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7A" w:rsidRPr="0079066E" w:rsidRDefault="00CE5A55" w:rsidP="006531B9">
      <w:pPr>
        <w:spacing w:after="0" w:line="240" w:lineRule="auto"/>
        <w:jc w:val="center"/>
        <w:rPr>
          <w:rFonts w:ascii="Times New Roman" w:hAnsi="Times New Roman" w:cs="Times New Roman"/>
          <w:b/>
          <w:bCs/>
          <w:sz w:val="24"/>
          <w:szCs w:val="24"/>
          <w:lang w:eastAsia="tr-TR"/>
        </w:rPr>
      </w:pPr>
      <w:r>
        <w:rPr>
          <w:noProof/>
          <w:lang w:eastAsia="tr-TR"/>
        </w:rPr>
        <w:drawing>
          <wp:anchor distT="0" distB="0" distL="114300" distR="114300" simplePos="0" relativeHeight="251650048"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48" name="Resim 2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79066E">
        <w:rPr>
          <w:rFonts w:ascii="Times New Roman" w:hAnsi="Times New Roman" w:cs="Times New Roman"/>
          <w:b/>
          <w:bCs/>
          <w:sz w:val="24"/>
          <w:szCs w:val="24"/>
          <w:lang w:eastAsia="tr-TR"/>
        </w:rPr>
        <w:t xml:space="preserve">                                                                                                                                                                                                                                                                                                                                                                                                                                                       MERSİN BÜYÜKŞEHİR</w:t>
      </w:r>
    </w:p>
    <w:p w:rsidR="00E7697A" w:rsidRPr="0079066E" w:rsidRDefault="00E7697A" w:rsidP="006531B9">
      <w:pPr>
        <w:spacing w:after="0" w:line="240" w:lineRule="auto"/>
        <w:jc w:val="center"/>
        <w:rPr>
          <w:rFonts w:ascii="Times New Roman" w:hAnsi="Times New Roman" w:cs="Times New Roman"/>
          <w:b/>
          <w:bCs/>
          <w:sz w:val="24"/>
          <w:szCs w:val="24"/>
          <w:lang w:eastAsia="tr-TR"/>
        </w:rPr>
      </w:pPr>
      <w:r w:rsidRPr="0079066E">
        <w:rPr>
          <w:rFonts w:ascii="Times New Roman" w:hAnsi="Times New Roman" w:cs="Times New Roman"/>
          <w:b/>
          <w:bCs/>
          <w:sz w:val="24"/>
          <w:szCs w:val="24"/>
          <w:lang w:eastAsia="tr-TR"/>
        </w:rPr>
        <w:t>BELEDİYE MECLİSİ</w:t>
      </w:r>
    </w:p>
    <w:p w:rsidR="00E7697A" w:rsidRPr="0079066E" w:rsidRDefault="00E7697A" w:rsidP="006531B9">
      <w:pPr>
        <w:spacing w:after="0" w:line="240" w:lineRule="auto"/>
        <w:jc w:val="center"/>
        <w:rPr>
          <w:rFonts w:ascii="Times New Roman" w:hAnsi="Times New Roman" w:cs="Times New Roman"/>
          <w:b/>
          <w:bCs/>
          <w:sz w:val="24"/>
          <w:szCs w:val="24"/>
          <w:lang w:eastAsia="tr-TR"/>
        </w:rPr>
      </w:pPr>
    </w:p>
    <w:p w:rsidR="00E7697A" w:rsidRPr="0079066E" w:rsidRDefault="00E7697A" w:rsidP="006531B9">
      <w:pPr>
        <w:keepNext/>
        <w:spacing w:after="0" w:line="240" w:lineRule="auto"/>
        <w:ind w:left="708" w:hanging="708"/>
        <w:outlineLvl w:val="1"/>
        <w:rPr>
          <w:rFonts w:ascii="Times New Roman" w:hAnsi="Times New Roman" w:cs="Times New Roman"/>
          <w:b/>
          <w:bCs/>
          <w:sz w:val="24"/>
          <w:szCs w:val="24"/>
          <w:lang w:eastAsia="tr-TR"/>
        </w:rPr>
      </w:pPr>
      <w:r w:rsidRPr="0079066E">
        <w:rPr>
          <w:rFonts w:ascii="Times New Roman" w:hAnsi="Times New Roman" w:cs="Times New Roman"/>
          <w:b/>
          <w:bCs/>
          <w:sz w:val="24"/>
          <w:szCs w:val="24"/>
          <w:lang w:eastAsia="tr-TR"/>
        </w:rPr>
        <w:t xml:space="preserve"> SAYI : 16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MERSİN    </w:t>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17/01/2014      </w:t>
      </w:r>
    </w:p>
    <w:p w:rsidR="00E7697A" w:rsidRPr="0079066E" w:rsidRDefault="00E7697A" w:rsidP="006531B9">
      <w:pPr>
        <w:keepNext/>
        <w:spacing w:after="0" w:line="240" w:lineRule="auto"/>
        <w:ind w:left="708" w:hanging="708"/>
        <w:outlineLvl w:val="1"/>
        <w:rPr>
          <w:rFonts w:ascii="Times New Roman" w:hAnsi="Times New Roman" w:cs="Times New Roman"/>
          <w:b/>
          <w:bCs/>
          <w:sz w:val="24"/>
          <w:szCs w:val="24"/>
          <w:lang w:eastAsia="tr-TR"/>
        </w:rPr>
      </w:pPr>
    </w:p>
    <w:p w:rsidR="00E7697A" w:rsidRPr="0079066E" w:rsidRDefault="00E7697A" w:rsidP="006531B9">
      <w:pPr>
        <w:keepNext/>
        <w:spacing w:after="0" w:line="240" w:lineRule="auto"/>
        <w:jc w:val="center"/>
        <w:outlineLvl w:val="0"/>
        <w:rPr>
          <w:rFonts w:ascii="Times New Roman" w:hAnsi="Times New Roman" w:cs="Times New Roman"/>
          <w:b/>
          <w:bCs/>
          <w:spacing w:val="80"/>
          <w:sz w:val="24"/>
          <w:szCs w:val="24"/>
          <w:u w:val="single"/>
          <w:lang w:eastAsia="tr-TR"/>
        </w:rPr>
      </w:pPr>
      <w:r w:rsidRPr="0079066E">
        <w:rPr>
          <w:rFonts w:ascii="Times New Roman" w:hAnsi="Times New Roman" w:cs="Times New Roman"/>
          <w:b/>
          <w:bCs/>
          <w:spacing w:val="80"/>
          <w:sz w:val="24"/>
          <w:szCs w:val="24"/>
          <w:u w:val="single"/>
          <w:lang w:eastAsia="tr-TR"/>
        </w:rPr>
        <w:t>KARAR</w:t>
      </w:r>
    </w:p>
    <w:p w:rsidR="00E7697A" w:rsidRPr="0079066E" w:rsidRDefault="00E7697A" w:rsidP="006531B9">
      <w:pPr>
        <w:spacing w:after="0" w:line="240" w:lineRule="auto"/>
        <w:jc w:val="both"/>
        <w:rPr>
          <w:rFonts w:ascii="Times New Roman" w:hAnsi="Times New Roman" w:cs="Times New Roman"/>
          <w:sz w:val="24"/>
          <w:szCs w:val="24"/>
          <w:lang w:eastAsia="tr-TR"/>
        </w:rPr>
      </w:pPr>
    </w:p>
    <w:p w:rsidR="00E7697A" w:rsidRPr="0079066E" w:rsidRDefault="00E7697A" w:rsidP="006531B9">
      <w:pPr>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t xml:space="preserve">Büyükşehir Belediye Meclisi’nin 09/12/2013 tarih ve 320 sayılı ara kararı ile, Plan-Bütçe ve Eğitim-Kültür-Gençlik-Spor </w:t>
      </w:r>
      <w:r>
        <w:rPr>
          <w:rFonts w:ascii="Times New Roman" w:hAnsi="Times New Roman" w:cs="Times New Roman"/>
          <w:sz w:val="24"/>
          <w:szCs w:val="24"/>
          <w:lang w:eastAsia="tr-TR"/>
        </w:rPr>
        <w:t>K</w:t>
      </w:r>
      <w:r w:rsidRPr="0079066E">
        <w:rPr>
          <w:rFonts w:ascii="Times New Roman" w:hAnsi="Times New Roman" w:cs="Times New Roman"/>
          <w:sz w:val="24"/>
          <w:szCs w:val="24"/>
          <w:lang w:eastAsia="tr-TR"/>
        </w:rPr>
        <w:t>omisyonlarına müştereken havale edilen; Mersin Büyükşehir Belediyesi Bilgi İşlem Dairesi Başkanlığı’nın hazırlamış olduğu</w:t>
      </w:r>
      <w:r>
        <w:rPr>
          <w:rFonts w:ascii="Times New Roman" w:hAnsi="Times New Roman" w:cs="Times New Roman"/>
          <w:sz w:val="24"/>
          <w:szCs w:val="24"/>
          <w:lang w:eastAsia="tr-TR"/>
        </w:rPr>
        <w:t xml:space="preserve"> </w:t>
      </w:r>
      <w:r w:rsidRPr="0079066E">
        <w:rPr>
          <w:rFonts w:ascii="Times New Roman" w:hAnsi="Times New Roman" w:cs="Times New Roman"/>
          <w:sz w:val="24"/>
          <w:szCs w:val="24"/>
          <w:lang w:eastAsia="tr-TR"/>
        </w:rPr>
        <w:t>“Görev ve Çalışma Yönetmeliği” ile ilgili 16/12/2013 tarihli komisyon raporu okunarak görüşmeye geçildi.</w:t>
      </w:r>
    </w:p>
    <w:p w:rsidR="00E7697A" w:rsidRPr="0079066E" w:rsidRDefault="00E7697A" w:rsidP="006531B9">
      <w:pPr>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r>
    </w:p>
    <w:p w:rsidR="00E7697A" w:rsidRPr="0079066E" w:rsidRDefault="00E7697A" w:rsidP="006531B9">
      <w:pPr>
        <w:spacing w:after="0" w:line="240" w:lineRule="auto"/>
        <w:ind w:firstLine="708"/>
        <w:jc w:val="both"/>
        <w:rPr>
          <w:rFonts w:ascii="Times New Roman" w:hAnsi="Times New Roman" w:cs="Times New Roman"/>
          <w:sz w:val="24"/>
          <w:szCs w:val="24"/>
          <w:lang w:eastAsia="tr-TR"/>
        </w:rPr>
      </w:pPr>
      <w:r w:rsidRPr="0079066E">
        <w:rPr>
          <w:rFonts w:ascii="Times New Roman" w:hAnsi="Times New Roman" w:cs="Times New Roman"/>
          <w:b/>
          <w:bCs/>
          <w:sz w:val="24"/>
          <w:szCs w:val="24"/>
          <w:u w:val="single"/>
          <w:lang w:eastAsia="tr-TR"/>
        </w:rPr>
        <w:t>KONUNUN GÖRÜŞÜLMESİ VE OYLANMASI SONUNDA:</w:t>
      </w:r>
    </w:p>
    <w:p w:rsidR="00E7697A" w:rsidRPr="0079066E"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p>
    <w:p w:rsidR="00E7697A" w:rsidRPr="0079066E"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t>Plan-Bütçe ve Eğitim-Kültür-Gençlik-Spor Komisyon Raporunda;</w:t>
      </w:r>
    </w:p>
    <w:p w:rsidR="00E7697A" w:rsidRPr="0079066E" w:rsidRDefault="00E7697A" w:rsidP="006531B9">
      <w:pPr>
        <w:spacing w:after="0" w:line="240" w:lineRule="auto"/>
        <w:ind w:firstLine="708"/>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 xml:space="preserve">Mersin Büyükşehir Belediye Meclisi’nin 09/12/2013 tarih ve 320 sayılı ara kararı ile, Plan-Bütçe Komisyonu ve Eğitim-Kültür-Gençlik-Spor Komisyonu’na havale edilen, Mersin Büyükşehir Belediyesi Bilgi İşlem Dairesi Başkanlığı’nın hazırlamış olduğu “Görev ve Çalışma Yönetmeliği” ile ilgili teklifin  komisyonlarımız tarafından incelenmesi neticesinde; </w:t>
      </w:r>
    </w:p>
    <w:p w:rsidR="00E7697A" w:rsidRDefault="00E7697A" w:rsidP="006531B9">
      <w:pPr>
        <w:ind w:firstLine="708"/>
        <w:jc w:val="both"/>
        <w:rPr>
          <w:rFonts w:ascii="Times New Roman" w:hAnsi="Times New Roman" w:cs="Times New Roman"/>
          <w:color w:val="000000"/>
          <w:sz w:val="24"/>
          <w:szCs w:val="24"/>
          <w:lang w:eastAsia="tr-TR"/>
        </w:rPr>
      </w:pPr>
      <w:r w:rsidRPr="0079066E">
        <w:rPr>
          <w:rFonts w:ascii="Times New Roman" w:hAnsi="Times New Roman" w:cs="Times New Roman"/>
          <w:sz w:val="24"/>
          <w:szCs w:val="24"/>
          <w:lang w:eastAsia="tr-TR"/>
        </w:rPr>
        <w:t>Büyükşehir Belediyesi Bilgi İşlem D</w:t>
      </w:r>
      <w:r w:rsidRPr="0079066E">
        <w:rPr>
          <w:rFonts w:ascii="Times New Roman" w:hAnsi="Times New Roman" w:cs="Times New Roman"/>
          <w:color w:val="000000"/>
          <w:sz w:val="24"/>
          <w:szCs w:val="24"/>
          <w:lang w:eastAsia="tr-TR"/>
        </w:rPr>
        <w:t xml:space="preserve">airesi Başkanlığı’nın hazırlamış olduğu  “Görev ve Çalışma </w:t>
      </w:r>
      <w:r w:rsidRPr="0079066E">
        <w:rPr>
          <w:rFonts w:ascii="Times New Roman" w:hAnsi="Times New Roman" w:cs="Times New Roman"/>
          <w:sz w:val="24"/>
          <w:szCs w:val="24"/>
          <w:lang w:eastAsia="tr-TR"/>
        </w:rPr>
        <w:t xml:space="preserve">Yönetmeliği” nin İdareden geldiği şekli ile kabulüne, </w:t>
      </w:r>
      <w:r w:rsidRPr="0079066E">
        <w:rPr>
          <w:rFonts w:ascii="Times New Roman" w:hAnsi="Times New Roman" w:cs="Times New Roman"/>
          <w:color w:val="000000"/>
          <w:sz w:val="24"/>
          <w:szCs w:val="24"/>
          <w:lang w:eastAsia="tr-TR"/>
        </w:rPr>
        <w:t>komisyonlarımız tarafından oy birliği ile karar verilmiştir. denilmektedir.</w:t>
      </w:r>
    </w:p>
    <w:p w:rsidR="00E7697A" w:rsidRPr="0079066E" w:rsidRDefault="00E7697A" w:rsidP="006531B9">
      <w:pPr>
        <w:ind w:firstLine="708"/>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Yapılan Müzakereler Sonucunda;</w:t>
      </w:r>
      <w:r w:rsidRPr="0079066E">
        <w:rPr>
          <w:rFonts w:ascii="Times New Roman" w:hAnsi="Times New Roman" w:cs="Times New Roman"/>
          <w:color w:val="000000"/>
          <w:sz w:val="24"/>
          <w:szCs w:val="24"/>
          <w:lang w:eastAsia="tr-TR"/>
        </w:rPr>
        <w:t xml:space="preserve"> </w:t>
      </w:r>
      <w:r w:rsidRPr="0079066E">
        <w:rPr>
          <w:rFonts w:ascii="Times New Roman" w:hAnsi="Times New Roman" w:cs="Times New Roman"/>
          <w:sz w:val="24"/>
          <w:szCs w:val="24"/>
          <w:lang w:eastAsia="tr-TR"/>
        </w:rPr>
        <w:t xml:space="preserve"> Plan-Bütçe ve Eğitim-Kültür-Gençlik-Spor Komisyon raporunun kabulüne, oy birliği ile karar verildi.</w:t>
      </w:r>
    </w:p>
    <w:p w:rsidR="00E7697A" w:rsidRPr="0079066E" w:rsidRDefault="00E7697A" w:rsidP="006531B9">
      <w:pPr>
        <w:widowControl w:val="0"/>
        <w:spacing w:after="0" w:line="240" w:lineRule="auto"/>
        <w:jc w:val="center"/>
        <w:rPr>
          <w:rFonts w:ascii="Times New Roman" w:hAnsi="Times New Roman" w:cs="Times New Roman"/>
          <w:b/>
          <w:bCs/>
          <w:noProof/>
          <w:color w:val="000000"/>
          <w:sz w:val="24"/>
          <w:szCs w:val="24"/>
          <w:lang w:eastAsia="tr-TR"/>
        </w:rPr>
      </w:pPr>
      <w:r w:rsidRPr="0079066E">
        <w:rPr>
          <w:rFonts w:ascii="Times New Roman" w:hAnsi="Times New Roman" w:cs="Times New Roman"/>
          <w:b/>
          <w:bCs/>
          <w:noProof/>
          <w:color w:val="000000"/>
          <w:sz w:val="24"/>
          <w:szCs w:val="24"/>
          <w:lang w:eastAsia="tr-TR"/>
        </w:rPr>
        <w:t>MERSİN BÜYÜKŞEHİR BELEDİYESİ</w:t>
      </w:r>
      <w:r w:rsidRPr="0079066E">
        <w:rPr>
          <w:rFonts w:ascii="Times New Roman" w:hAnsi="Times New Roman" w:cs="Times New Roman"/>
          <w:b/>
          <w:bCs/>
          <w:noProof/>
          <w:color w:val="000000"/>
          <w:sz w:val="24"/>
          <w:szCs w:val="24"/>
          <w:lang w:eastAsia="tr-TR"/>
        </w:rPr>
        <w:br/>
        <w:t>BİLGİ İŞLEM DAİRE BAŞKANLIĞI</w:t>
      </w:r>
    </w:p>
    <w:p w:rsidR="00E7697A" w:rsidRPr="0079066E" w:rsidRDefault="00E7697A" w:rsidP="006531B9">
      <w:pPr>
        <w:widowControl w:val="0"/>
        <w:spacing w:after="0" w:line="240" w:lineRule="auto"/>
        <w:jc w:val="center"/>
        <w:rPr>
          <w:rFonts w:ascii="Times New Roman" w:hAnsi="Times New Roman" w:cs="Times New Roman"/>
          <w:b/>
          <w:bCs/>
          <w:noProof/>
          <w:color w:val="000000"/>
          <w:sz w:val="24"/>
          <w:szCs w:val="24"/>
          <w:lang w:eastAsia="tr-TR"/>
        </w:rPr>
      </w:pPr>
      <w:r w:rsidRPr="0079066E">
        <w:rPr>
          <w:rFonts w:ascii="Times New Roman" w:hAnsi="Times New Roman" w:cs="Times New Roman"/>
          <w:b/>
          <w:bCs/>
          <w:noProof/>
          <w:color w:val="000000"/>
          <w:sz w:val="24"/>
          <w:szCs w:val="24"/>
          <w:lang w:eastAsia="tr-TR"/>
        </w:rPr>
        <w:t>GÖREV VE ÇALIŞMA YÖNETMELİĞİ</w:t>
      </w:r>
    </w:p>
    <w:p w:rsidR="00E7697A" w:rsidRPr="0079066E" w:rsidRDefault="00E7697A" w:rsidP="006531B9">
      <w:pPr>
        <w:widowControl w:val="0"/>
        <w:spacing w:after="0" w:line="240" w:lineRule="auto"/>
        <w:jc w:val="center"/>
        <w:rPr>
          <w:rFonts w:ascii="Times New Roman" w:hAnsi="Times New Roman" w:cs="Times New Roman"/>
          <w:b/>
          <w:bCs/>
          <w:noProof/>
          <w:color w:val="000000"/>
          <w:sz w:val="24"/>
          <w:szCs w:val="24"/>
          <w:lang w:eastAsia="tr-TR"/>
        </w:rPr>
      </w:pPr>
    </w:p>
    <w:p w:rsidR="00E7697A" w:rsidRPr="0079066E" w:rsidRDefault="00E7697A" w:rsidP="006531B9">
      <w:pPr>
        <w:widowControl w:val="0"/>
        <w:spacing w:after="0" w:line="240" w:lineRule="auto"/>
        <w:jc w:val="center"/>
        <w:rPr>
          <w:rFonts w:ascii="Times New Roman" w:hAnsi="Times New Roman" w:cs="Times New Roman"/>
          <w:b/>
          <w:bCs/>
          <w:noProof/>
          <w:color w:val="000000"/>
          <w:sz w:val="24"/>
          <w:szCs w:val="24"/>
          <w:lang w:eastAsia="tr-TR"/>
        </w:rPr>
      </w:pPr>
      <w:r w:rsidRPr="0079066E">
        <w:rPr>
          <w:rFonts w:ascii="Times New Roman" w:hAnsi="Times New Roman" w:cs="Times New Roman"/>
          <w:b/>
          <w:bCs/>
          <w:noProof/>
          <w:color w:val="000000"/>
          <w:sz w:val="24"/>
          <w:szCs w:val="24"/>
          <w:lang w:eastAsia="tr-TR"/>
        </w:rPr>
        <w:t>BİRİNCİ BÖLÜM</w:t>
      </w:r>
      <w:r w:rsidRPr="0079066E">
        <w:rPr>
          <w:rFonts w:ascii="Times New Roman" w:hAnsi="Times New Roman" w:cs="Times New Roman"/>
          <w:b/>
          <w:bCs/>
          <w:noProof/>
          <w:color w:val="000000"/>
          <w:sz w:val="24"/>
          <w:szCs w:val="24"/>
          <w:lang w:eastAsia="tr-TR"/>
        </w:rPr>
        <w:br/>
        <w:t>Amaç, Kapsam, Dayanak ve Tanımlar</w:t>
      </w:r>
    </w:p>
    <w:p w:rsidR="00E7697A" w:rsidRPr="0079066E" w:rsidRDefault="00E7697A" w:rsidP="006531B9">
      <w:pPr>
        <w:widowControl w:val="0"/>
        <w:spacing w:after="0" w:line="240" w:lineRule="auto"/>
        <w:jc w:val="center"/>
        <w:rPr>
          <w:rFonts w:ascii="Times New Roman" w:hAnsi="Times New Roman" w:cs="Times New Roman"/>
          <w:noProof/>
          <w:color w:val="000000"/>
          <w:sz w:val="24"/>
          <w:szCs w:val="24"/>
          <w:lang w:eastAsia="tr-TR"/>
        </w:rPr>
      </w:pPr>
    </w:p>
    <w:p w:rsidR="00E7697A" w:rsidRPr="0079066E" w:rsidRDefault="00E7697A" w:rsidP="006531B9">
      <w:pPr>
        <w:widowControl w:val="0"/>
        <w:spacing w:after="0" w:line="240" w:lineRule="auto"/>
        <w:ind w:firstLine="720"/>
        <w:jc w:val="both"/>
        <w:rPr>
          <w:rFonts w:ascii="Times New Roman" w:hAnsi="Times New Roman" w:cs="Times New Roman"/>
          <w:b/>
          <w:bCs/>
          <w:noProof/>
          <w:color w:val="000000"/>
          <w:sz w:val="24"/>
          <w:szCs w:val="24"/>
          <w:lang w:eastAsia="tr-TR"/>
        </w:rPr>
      </w:pPr>
      <w:r w:rsidRPr="0079066E">
        <w:rPr>
          <w:rFonts w:ascii="Times New Roman" w:hAnsi="Times New Roman" w:cs="Times New Roman"/>
          <w:b/>
          <w:bCs/>
          <w:noProof/>
          <w:color w:val="000000"/>
          <w:sz w:val="24"/>
          <w:szCs w:val="24"/>
          <w:lang w:eastAsia="tr-TR"/>
        </w:rPr>
        <w:t>Amaç</w:t>
      </w:r>
    </w:p>
    <w:p w:rsidR="00E7697A" w:rsidRPr="0079066E" w:rsidRDefault="00E7697A" w:rsidP="006531B9">
      <w:pPr>
        <w:widowControl w:val="0"/>
        <w:spacing w:after="0" w:line="240" w:lineRule="auto"/>
        <w:ind w:left="709"/>
        <w:jc w:val="both"/>
        <w:rPr>
          <w:rFonts w:ascii="Times New Roman" w:hAnsi="Times New Roman" w:cs="Times New Roman"/>
          <w:noProof/>
          <w:color w:val="000000"/>
          <w:sz w:val="24"/>
          <w:szCs w:val="24"/>
          <w:lang w:eastAsia="tr-TR"/>
        </w:rPr>
      </w:pPr>
      <w:r w:rsidRPr="0079066E">
        <w:rPr>
          <w:rFonts w:ascii="Times New Roman" w:hAnsi="Times New Roman" w:cs="Times New Roman"/>
          <w:b/>
          <w:bCs/>
          <w:noProof/>
          <w:color w:val="000000"/>
          <w:sz w:val="24"/>
          <w:szCs w:val="24"/>
          <w:lang w:eastAsia="tr-TR"/>
        </w:rPr>
        <w:t>MADDE 1</w:t>
      </w:r>
      <w:r w:rsidRPr="0079066E">
        <w:rPr>
          <w:rFonts w:ascii="Times New Roman" w:hAnsi="Times New Roman" w:cs="Times New Roman"/>
          <w:noProof/>
          <w:color w:val="000000"/>
          <w:sz w:val="24"/>
          <w:szCs w:val="24"/>
          <w:lang w:eastAsia="tr-TR"/>
        </w:rPr>
        <w:t>-(1) Bu yönetmeliğin amacı; Mersin Büyükşehir Belediyesi Bilgi İşlem Daire Başkanlığına bağlı Yazılım ve Donanım şube Müdürlüğünün görev, yetki ve sorumluluklarını belirleyerek hizmetlerin daha etkin ve verimli bir şekilde yürütülmesini sağlamaktadır.</w:t>
      </w:r>
    </w:p>
    <w:p w:rsidR="00E7697A" w:rsidRPr="0079066E" w:rsidRDefault="00E7697A" w:rsidP="006531B9">
      <w:pPr>
        <w:widowControl w:val="0"/>
        <w:spacing w:after="0" w:line="240" w:lineRule="auto"/>
        <w:ind w:firstLine="720"/>
        <w:jc w:val="both"/>
        <w:rPr>
          <w:rFonts w:ascii="Times New Roman" w:hAnsi="Times New Roman" w:cs="Times New Roman"/>
          <w:b/>
          <w:bCs/>
          <w:noProof/>
          <w:color w:val="000000"/>
          <w:sz w:val="24"/>
          <w:szCs w:val="24"/>
          <w:lang w:eastAsia="tr-TR"/>
        </w:rPr>
      </w:pPr>
    </w:p>
    <w:p w:rsidR="00E7697A" w:rsidRPr="0079066E" w:rsidRDefault="00E7697A" w:rsidP="006531B9">
      <w:pPr>
        <w:widowControl w:val="0"/>
        <w:spacing w:after="0" w:line="240" w:lineRule="auto"/>
        <w:ind w:firstLine="720"/>
        <w:jc w:val="both"/>
        <w:rPr>
          <w:rFonts w:ascii="Times New Roman" w:hAnsi="Times New Roman" w:cs="Times New Roman"/>
          <w:b/>
          <w:bCs/>
          <w:noProof/>
          <w:color w:val="000000"/>
          <w:sz w:val="24"/>
          <w:szCs w:val="24"/>
          <w:lang w:eastAsia="tr-TR"/>
        </w:rPr>
      </w:pPr>
      <w:r w:rsidRPr="0079066E">
        <w:rPr>
          <w:rFonts w:ascii="Times New Roman" w:hAnsi="Times New Roman" w:cs="Times New Roman"/>
          <w:b/>
          <w:bCs/>
          <w:noProof/>
          <w:color w:val="000000"/>
          <w:sz w:val="24"/>
          <w:szCs w:val="24"/>
          <w:lang w:eastAsia="tr-TR"/>
        </w:rPr>
        <w:t>Kapsam</w:t>
      </w:r>
    </w:p>
    <w:p w:rsidR="00E7697A" w:rsidRPr="0079066E" w:rsidRDefault="00E7697A" w:rsidP="006531B9">
      <w:pPr>
        <w:widowControl w:val="0"/>
        <w:spacing w:after="0" w:line="240" w:lineRule="auto"/>
        <w:ind w:firstLine="720"/>
        <w:jc w:val="both"/>
        <w:rPr>
          <w:rFonts w:ascii="Times New Roman" w:hAnsi="Times New Roman" w:cs="Times New Roman"/>
          <w:noProof/>
          <w:color w:val="000000"/>
          <w:sz w:val="24"/>
          <w:szCs w:val="24"/>
          <w:lang w:eastAsia="tr-TR"/>
        </w:rPr>
      </w:pPr>
      <w:r w:rsidRPr="0079066E">
        <w:rPr>
          <w:rFonts w:ascii="Times New Roman" w:hAnsi="Times New Roman" w:cs="Times New Roman"/>
          <w:b/>
          <w:bCs/>
          <w:noProof/>
          <w:color w:val="000000"/>
          <w:sz w:val="24"/>
          <w:szCs w:val="24"/>
          <w:lang w:eastAsia="tr-TR"/>
        </w:rPr>
        <w:t>MADDE 2</w:t>
      </w:r>
      <w:r w:rsidRPr="0079066E">
        <w:rPr>
          <w:rFonts w:ascii="Times New Roman" w:hAnsi="Times New Roman" w:cs="Times New Roman"/>
          <w:noProof/>
          <w:color w:val="000000"/>
          <w:sz w:val="24"/>
          <w:szCs w:val="24"/>
          <w:lang w:eastAsia="tr-TR"/>
        </w:rPr>
        <w:t>-(1)Bu Yönetmelik; Mersin Büyükşehir Belediyesi Bilgi İşlem Daire Başkanlığı’nın  ve bağlı</w:t>
      </w:r>
    </w:p>
    <w:p w:rsidR="00E7697A" w:rsidRPr="0079066E" w:rsidRDefault="00E7697A" w:rsidP="006531B9">
      <w:pPr>
        <w:widowControl w:val="0"/>
        <w:spacing w:after="0" w:line="240" w:lineRule="auto"/>
        <w:ind w:firstLine="720"/>
        <w:jc w:val="both"/>
        <w:rPr>
          <w:rFonts w:ascii="Times New Roman" w:hAnsi="Times New Roman" w:cs="Times New Roman"/>
          <w:noProof/>
          <w:color w:val="000000"/>
          <w:sz w:val="24"/>
          <w:szCs w:val="24"/>
          <w:lang w:eastAsia="tr-TR"/>
        </w:rPr>
      </w:pPr>
      <w:r w:rsidRPr="0079066E">
        <w:rPr>
          <w:rFonts w:ascii="Times New Roman" w:hAnsi="Times New Roman" w:cs="Times New Roman"/>
          <w:noProof/>
          <w:color w:val="000000"/>
          <w:sz w:val="24"/>
          <w:szCs w:val="24"/>
          <w:lang w:eastAsia="tr-TR"/>
        </w:rPr>
        <w:t>Yazılım ve Donanım Şube Müdürlüğünün daha etkili ve verimli çalışmasını sağlamak amacıyla görev,</w:t>
      </w:r>
    </w:p>
    <w:p w:rsidR="00E7697A" w:rsidRDefault="00E7697A" w:rsidP="006531B9">
      <w:pPr>
        <w:widowControl w:val="0"/>
        <w:spacing w:after="0" w:line="240" w:lineRule="auto"/>
        <w:ind w:firstLine="720"/>
        <w:jc w:val="both"/>
        <w:rPr>
          <w:rFonts w:ascii="Times New Roman" w:hAnsi="Times New Roman" w:cs="Times New Roman"/>
          <w:noProof/>
          <w:color w:val="000000"/>
          <w:sz w:val="24"/>
          <w:szCs w:val="24"/>
          <w:lang w:eastAsia="tr-TR"/>
        </w:rPr>
      </w:pPr>
      <w:r w:rsidRPr="0079066E">
        <w:rPr>
          <w:rFonts w:ascii="Times New Roman" w:hAnsi="Times New Roman" w:cs="Times New Roman"/>
          <w:noProof/>
          <w:color w:val="000000"/>
          <w:sz w:val="24"/>
          <w:szCs w:val="24"/>
          <w:lang w:eastAsia="tr-TR"/>
        </w:rPr>
        <w:t xml:space="preserve"> yetki ve sorumluluklarını kapsar. </w:t>
      </w:r>
    </w:p>
    <w:p w:rsidR="00E7697A" w:rsidRPr="00102317" w:rsidRDefault="00E7697A" w:rsidP="006531B9">
      <w:pPr>
        <w:widowControl w:val="0"/>
        <w:spacing w:after="0" w:line="240" w:lineRule="auto"/>
        <w:ind w:firstLine="720"/>
        <w:jc w:val="center"/>
        <w:rPr>
          <w:rFonts w:ascii="Times New Roman" w:hAnsi="Times New Roman" w:cs="Times New Roman"/>
          <w:b/>
          <w:bCs/>
          <w:noProof/>
          <w:color w:val="000000"/>
          <w:sz w:val="24"/>
          <w:szCs w:val="24"/>
          <w:lang w:eastAsia="tr-TR"/>
        </w:rPr>
      </w:pPr>
      <w:r w:rsidRPr="00102317">
        <w:rPr>
          <w:rFonts w:ascii="Times New Roman" w:hAnsi="Times New Roman" w:cs="Times New Roman"/>
          <w:b/>
          <w:bCs/>
          <w:noProof/>
          <w:color w:val="000000"/>
          <w:sz w:val="24"/>
          <w:szCs w:val="24"/>
          <w:lang w:eastAsia="tr-TR"/>
        </w:rPr>
        <w:t>./..</w:t>
      </w:r>
    </w:p>
    <w:p w:rsidR="00E7697A" w:rsidRPr="00EA543B" w:rsidRDefault="00CE5A55" w:rsidP="006531B9">
      <w:pPr>
        <w:spacing w:after="0" w:line="240" w:lineRule="auto"/>
        <w:jc w:val="center"/>
        <w:rPr>
          <w:rFonts w:ascii="Times New Roman" w:hAnsi="Times New Roman" w:cs="Times New Roman"/>
          <w:b/>
          <w:bCs/>
          <w:lang w:eastAsia="tr-TR"/>
        </w:rPr>
      </w:pPr>
      <w:r>
        <w:rPr>
          <w:noProof/>
          <w:lang w:eastAsia="tr-TR"/>
        </w:rPr>
        <w:lastRenderedPageBreak/>
        <w:drawing>
          <wp:anchor distT="0" distB="0" distL="114300" distR="114300" simplePos="0" relativeHeight="251651072"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47" name="Resim 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(2)</w:t>
      </w:r>
    </w:p>
    <w:p w:rsidR="00E7697A" w:rsidRDefault="00E7697A" w:rsidP="006531B9">
      <w:pPr>
        <w:widowControl w:val="0"/>
        <w:spacing w:after="0" w:line="240" w:lineRule="auto"/>
        <w:ind w:firstLine="720"/>
        <w:jc w:val="center"/>
        <w:rPr>
          <w:rFonts w:ascii="Times New Roman" w:hAnsi="Times New Roman" w:cs="Times New Roman"/>
          <w:b/>
          <w:bCs/>
          <w:noProof/>
          <w:color w:val="000000"/>
          <w:sz w:val="24"/>
          <w:szCs w:val="24"/>
          <w:lang w:eastAsia="tr-TR"/>
        </w:rPr>
      </w:pPr>
    </w:p>
    <w:p w:rsidR="00E7697A" w:rsidRPr="00AC6728" w:rsidRDefault="00E7697A" w:rsidP="006531B9">
      <w:pPr>
        <w:widowControl w:val="0"/>
        <w:spacing w:after="0" w:line="240" w:lineRule="auto"/>
        <w:ind w:firstLine="720"/>
        <w:jc w:val="both"/>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Dayanak</w:t>
      </w:r>
    </w:p>
    <w:p w:rsidR="00E7697A" w:rsidRPr="00AC6728" w:rsidRDefault="00E7697A" w:rsidP="006531B9">
      <w:pPr>
        <w:widowControl w:val="0"/>
        <w:spacing w:after="0" w:line="240" w:lineRule="auto"/>
        <w:ind w:left="709"/>
        <w:jc w:val="both"/>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MADDE 3</w:t>
      </w:r>
      <w:r w:rsidRPr="00AC6728">
        <w:rPr>
          <w:rFonts w:ascii="Times New Roman" w:hAnsi="Times New Roman" w:cs="Times New Roman"/>
          <w:noProof/>
          <w:color w:val="000000"/>
          <w:sz w:val="24"/>
          <w:szCs w:val="24"/>
          <w:lang w:eastAsia="tr-TR"/>
        </w:rPr>
        <w:t xml:space="preserve">-(1) 27-Kasım 2011 tarihli 28125 sayılı resmi gazetede yayınlanan Norm kadro Kanununda yapılan değişiklik  ve  5216 sayılı Büyükşehir Belediyesi Kanunu gereğince, 09.04.2012 tarihli ve 116 sayılı Büyükşehir Belediye Meclisi Kararı ile kurulmuş olan Bilgi İşlem  Daire Başkanlığına ait olan bu yönetmelik; 657 sayılı Devlet Memurları Kanunu, 4734 sayılı Kamu İhale Kanunu, 5018 sayılı Kamu Mali Yönetimi ve Kontrol Kanunu, 4857 sayılı İş Kanunu,  2886 sayılı Devlet  ihale, 4735 sayılı Kamu İhale sözleşmeleri ve 5070 sayılı Elekronik İmza kanunu hükümlerine dayanılarak hazırlanmıştır. </w:t>
      </w: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Tanımlar</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MADDE 4</w:t>
      </w:r>
      <w:r w:rsidRPr="00AC6728">
        <w:rPr>
          <w:rFonts w:ascii="Times New Roman" w:hAnsi="Times New Roman" w:cs="Times New Roman"/>
          <w:noProof/>
          <w:color w:val="000000"/>
          <w:sz w:val="24"/>
          <w:szCs w:val="24"/>
          <w:lang w:eastAsia="tr-TR"/>
        </w:rPr>
        <w:t>-(1)Bu Yönetmelikte ifade edilen;</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 xml:space="preserve">a) Belediye/Büyükşehir Belediyesi: Mersin Büyükşehir Belediyesini, </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b) Başkan: Mersin Büyükşehir Belediye Başkanını,</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c) Üst Yönetim:Mersin Büyükşehir Belediye Başkanı, Genel sekreteri ve Genel Sekreter Yardımcıları,</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d) Daire Başkanı:Mersin Büyükşehir Belediyesi Bilgi İşlem Daire Başkanını</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 xml:space="preserve">e) Şube Müdürü: Mersin Büyükşehir Belediyesi Bilgi İşlem Dairesi Başkanlığına bağlı Yazılım ve </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Donanım  Şube Müdürünü</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 xml:space="preserve">f) Şef:Mersin Büyükşehir Belediyesi Yazılım ve Donanım Şube Müdürlüğüne bağlı şefler </w:t>
      </w:r>
    </w:p>
    <w:p w:rsidR="00E7697A" w:rsidRPr="00AC6728" w:rsidRDefault="00E7697A" w:rsidP="006531B9">
      <w:pPr>
        <w:widowControl w:val="0"/>
        <w:spacing w:after="0" w:line="240" w:lineRule="auto"/>
        <w:ind w:left="709" w:firstLine="11"/>
        <w:rPr>
          <w:rFonts w:ascii="Times New Roman" w:hAnsi="Times New Roman" w:cs="Times New Roman"/>
          <w:b/>
          <w:bCs/>
          <w:noProof/>
          <w:color w:val="000000"/>
          <w:sz w:val="24"/>
          <w:szCs w:val="24"/>
          <w:lang w:eastAsia="tr-TR"/>
        </w:rPr>
      </w:pPr>
      <w:r w:rsidRPr="00AC6728">
        <w:rPr>
          <w:rFonts w:ascii="Times New Roman" w:hAnsi="Times New Roman" w:cs="Times New Roman"/>
          <w:noProof/>
          <w:color w:val="000000"/>
          <w:sz w:val="24"/>
          <w:szCs w:val="24"/>
          <w:lang w:eastAsia="tr-TR"/>
        </w:rPr>
        <w:t>f) Personel: Daire Başkanlığı bünyesinde çalışan tüm personeli ifade eder.</w:t>
      </w:r>
    </w:p>
    <w:p w:rsidR="00E7697A" w:rsidRPr="00AC6728" w:rsidRDefault="00E7697A" w:rsidP="006531B9">
      <w:pPr>
        <w:widowControl w:val="0"/>
        <w:spacing w:after="0" w:line="240" w:lineRule="auto"/>
        <w:jc w:val="center"/>
        <w:rPr>
          <w:rFonts w:ascii="Times New Roman" w:hAnsi="Times New Roman" w:cs="Times New Roman"/>
          <w:b/>
          <w:bCs/>
          <w:noProof/>
          <w:color w:val="000000"/>
          <w:sz w:val="24"/>
          <w:szCs w:val="24"/>
          <w:lang w:eastAsia="tr-TR"/>
        </w:rPr>
      </w:pPr>
    </w:p>
    <w:p w:rsidR="00E7697A" w:rsidRPr="00AC6728" w:rsidRDefault="00E7697A" w:rsidP="006531B9">
      <w:pPr>
        <w:widowControl w:val="0"/>
        <w:spacing w:after="0" w:line="240" w:lineRule="auto"/>
        <w:jc w:val="center"/>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İKİNCİ BÖLÜM</w:t>
      </w:r>
    </w:p>
    <w:p w:rsidR="00E7697A" w:rsidRPr="00AC6728" w:rsidRDefault="00E7697A" w:rsidP="006531B9">
      <w:pPr>
        <w:widowControl w:val="0"/>
        <w:spacing w:after="0" w:line="240" w:lineRule="auto"/>
        <w:jc w:val="center"/>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Teşkilat, Yönetim ve Bağlılık</w:t>
      </w: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 xml:space="preserve">Teşkilat </w:t>
      </w:r>
    </w:p>
    <w:p w:rsidR="00E7697A" w:rsidRPr="00AC6728" w:rsidRDefault="00E7697A" w:rsidP="006531B9">
      <w:pPr>
        <w:widowControl w:val="0"/>
        <w:spacing w:after="0" w:line="240" w:lineRule="auto"/>
        <w:ind w:left="720"/>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MADDE 5</w:t>
      </w:r>
      <w:r w:rsidRPr="00AC6728">
        <w:rPr>
          <w:rFonts w:ascii="Times New Roman" w:hAnsi="Times New Roman" w:cs="Times New Roman"/>
          <w:noProof/>
          <w:color w:val="000000"/>
          <w:sz w:val="24"/>
          <w:szCs w:val="24"/>
          <w:lang w:eastAsia="tr-TR"/>
        </w:rPr>
        <w:t>-(1) Bilgi İşlem Daire Başkanlığı Yazılım ve Donanım Şube Müdürlüğünden oluşur.</w:t>
      </w:r>
    </w:p>
    <w:p w:rsidR="00E7697A" w:rsidRPr="00AC6728" w:rsidRDefault="00E7697A" w:rsidP="006531B9">
      <w:pPr>
        <w:widowControl w:val="0"/>
        <w:spacing w:after="0" w:line="240" w:lineRule="auto"/>
        <w:ind w:left="720"/>
        <w:rPr>
          <w:rFonts w:ascii="Times New Roman" w:hAnsi="Times New Roman" w:cs="Times New Roman"/>
          <w:noProof/>
          <w:color w:val="000000"/>
          <w:sz w:val="24"/>
          <w:szCs w:val="24"/>
          <w:lang w:eastAsia="tr-TR"/>
        </w:rPr>
      </w:pPr>
    </w:p>
    <w:p w:rsidR="00E7697A" w:rsidRPr="00AC6728" w:rsidRDefault="00E7697A" w:rsidP="006531B9">
      <w:pPr>
        <w:widowControl w:val="0"/>
        <w:spacing w:after="0" w:line="240" w:lineRule="auto"/>
        <w:ind w:left="720"/>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MADDE 6</w:t>
      </w:r>
      <w:r w:rsidRPr="00AC6728">
        <w:rPr>
          <w:rFonts w:ascii="Times New Roman" w:hAnsi="Times New Roman" w:cs="Times New Roman"/>
          <w:noProof/>
          <w:color w:val="000000"/>
          <w:sz w:val="24"/>
          <w:szCs w:val="24"/>
          <w:lang w:eastAsia="tr-TR"/>
        </w:rPr>
        <w:t>-(1) Yazılım ve Donanım Şube Müdürlüğü aşağıda belirtilen Şefliklerden oluşur;</w:t>
      </w:r>
    </w:p>
    <w:p w:rsidR="00E7697A" w:rsidRPr="00AC6728" w:rsidRDefault="00E7697A" w:rsidP="006531B9">
      <w:pPr>
        <w:widowControl w:val="0"/>
        <w:numPr>
          <w:ilvl w:val="0"/>
          <w:numId w:val="25"/>
        </w:numPr>
        <w:spacing w:after="0" w:line="240" w:lineRule="auto"/>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Yazılım Hizmetleri Şefliği</w:t>
      </w:r>
    </w:p>
    <w:p w:rsidR="00E7697A" w:rsidRPr="00AC6728" w:rsidRDefault="00E7697A" w:rsidP="006531B9">
      <w:pPr>
        <w:widowControl w:val="0"/>
        <w:numPr>
          <w:ilvl w:val="0"/>
          <w:numId w:val="25"/>
        </w:numPr>
        <w:spacing w:after="0" w:line="240" w:lineRule="auto"/>
        <w:rPr>
          <w:rFonts w:ascii="Times New Roman" w:hAnsi="Times New Roman" w:cs="Times New Roman"/>
          <w:noProof/>
          <w:color w:val="000000"/>
          <w:sz w:val="24"/>
          <w:szCs w:val="24"/>
          <w:lang w:eastAsia="tr-TR"/>
        </w:rPr>
      </w:pPr>
      <w:r w:rsidRPr="00AC6728">
        <w:rPr>
          <w:rFonts w:ascii="Times New Roman" w:hAnsi="Times New Roman" w:cs="Times New Roman"/>
          <w:noProof/>
          <w:color w:val="000000"/>
          <w:sz w:val="24"/>
          <w:szCs w:val="24"/>
          <w:lang w:eastAsia="tr-TR"/>
        </w:rPr>
        <w:t>Donanım Hizmetleri şefliği</w:t>
      </w:r>
    </w:p>
    <w:p w:rsidR="00E7697A" w:rsidRPr="00AC6728" w:rsidRDefault="00E7697A" w:rsidP="006531B9">
      <w:pPr>
        <w:widowControl w:val="0"/>
        <w:spacing w:after="0" w:line="240" w:lineRule="auto"/>
        <w:ind w:left="1070"/>
        <w:rPr>
          <w:rFonts w:ascii="Times New Roman" w:hAnsi="Times New Roman" w:cs="Times New Roman"/>
          <w:noProof/>
          <w:color w:val="000000"/>
          <w:sz w:val="24"/>
          <w:szCs w:val="24"/>
          <w:lang w:eastAsia="tr-TR"/>
        </w:rPr>
      </w:pP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Yönetim</w:t>
      </w:r>
    </w:p>
    <w:p w:rsidR="00E7697A" w:rsidRPr="00AC6728" w:rsidRDefault="00E7697A" w:rsidP="006531B9">
      <w:pPr>
        <w:widowControl w:val="0"/>
        <w:spacing w:after="0" w:line="240" w:lineRule="auto"/>
        <w:ind w:left="709" w:firstLine="11"/>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MADDE 7</w:t>
      </w:r>
      <w:r w:rsidRPr="00AC6728">
        <w:rPr>
          <w:rFonts w:ascii="Times New Roman" w:hAnsi="Times New Roman" w:cs="Times New Roman"/>
          <w:noProof/>
          <w:color w:val="000000"/>
          <w:sz w:val="24"/>
          <w:szCs w:val="24"/>
          <w:lang w:eastAsia="tr-TR"/>
        </w:rPr>
        <w:t>-(1) Bilgi İşlem Dairesi Başkanlığı tarafından sunulan hizmetler; Yönetmelik hükümleri çerçevesinde, Daire Başkanlığı ile Daire Başkanlığına bağlı Yazılım ve Donanım Şube Müdürlüğü  tarafından düzenlenir ve yürütülür.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p>
    <w:p w:rsidR="00E7697A" w:rsidRDefault="00E7697A" w:rsidP="006531B9">
      <w:pPr>
        <w:widowControl w:val="0"/>
        <w:spacing w:after="0" w:line="240" w:lineRule="auto"/>
        <w:ind w:firstLine="720"/>
        <w:jc w:val="center"/>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w:t>
      </w:r>
    </w:p>
    <w:p w:rsidR="00E7697A" w:rsidRPr="00EA543B" w:rsidRDefault="00CE5A55" w:rsidP="006531B9">
      <w:pPr>
        <w:spacing w:after="0" w:line="240" w:lineRule="auto"/>
        <w:jc w:val="center"/>
        <w:rPr>
          <w:rFonts w:ascii="Times New Roman" w:hAnsi="Times New Roman" w:cs="Times New Roman"/>
          <w:b/>
          <w:bCs/>
          <w:lang w:eastAsia="tr-TR"/>
        </w:rPr>
      </w:pPr>
      <w:r>
        <w:rPr>
          <w:noProof/>
          <w:lang w:eastAsia="tr-TR"/>
        </w:rPr>
        <w:lastRenderedPageBreak/>
        <w:drawing>
          <wp:anchor distT="0" distB="0" distL="114300" distR="114300" simplePos="0" relativeHeight="251652096"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46" name="Resim 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(3)</w:t>
      </w:r>
    </w:p>
    <w:p w:rsidR="00E7697A" w:rsidRDefault="00E7697A" w:rsidP="006531B9">
      <w:pPr>
        <w:widowControl w:val="0"/>
        <w:spacing w:after="0" w:line="240" w:lineRule="auto"/>
        <w:ind w:firstLine="720"/>
        <w:jc w:val="center"/>
        <w:rPr>
          <w:rFonts w:ascii="Times New Roman" w:hAnsi="Times New Roman" w:cs="Times New Roman"/>
          <w:b/>
          <w:bCs/>
          <w:noProof/>
          <w:color w:val="000000"/>
          <w:sz w:val="24"/>
          <w:szCs w:val="24"/>
          <w:lang w:eastAsia="tr-TR"/>
        </w:rPr>
      </w:pP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Bağlılık</w:t>
      </w:r>
    </w:p>
    <w:p w:rsidR="00E7697A" w:rsidRPr="00AC6728" w:rsidRDefault="00E7697A" w:rsidP="006531B9">
      <w:pPr>
        <w:widowControl w:val="0"/>
        <w:spacing w:after="0" w:line="240" w:lineRule="auto"/>
        <w:ind w:firstLine="720"/>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 xml:space="preserve">MADDE 8 </w:t>
      </w:r>
      <w:r w:rsidRPr="00AC6728">
        <w:rPr>
          <w:rFonts w:ascii="Times New Roman" w:hAnsi="Times New Roman" w:cs="Times New Roman"/>
          <w:noProof/>
          <w:color w:val="000000"/>
          <w:sz w:val="24"/>
          <w:szCs w:val="24"/>
          <w:lang w:eastAsia="tr-TR"/>
        </w:rPr>
        <w:t>(1)Bilgi İşlem Daire Başakanlığı Genel Sekreter Yardımcılığına bağlıdır.</w:t>
      </w:r>
    </w:p>
    <w:p w:rsidR="00E7697A" w:rsidRPr="00AC6728" w:rsidRDefault="00E7697A" w:rsidP="006531B9">
      <w:pPr>
        <w:widowControl w:val="0"/>
        <w:spacing w:after="0" w:line="240" w:lineRule="auto"/>
        <w:ind w:firstLine="720"/>
        <w:jc w:val="center"/>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ÜÇÜNCÜ BÖLÜM</w:t>
      </w:r>
    </w:p>
    <w:p w:rsidR="00E7697A" w:rsidRPr="00AC6728" w:rsidRDefault="00E7697A" w:rsidP="006531B9">
      <w:pPr>
        <w:widowControl w:val="0"/>
        <w:spacing w:after="0" w:line="240" w:lineRule="auto"/>
        <w:ind w:firstLine="720"/>
        <w:jc w:val="center"/>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Görev,Yetki ve Sorumluluklar</w:t>
      </w: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Bilgi İşlem Daire Başkanlığının Görevleri:</w:t>
      </w:r>
    </w:p>
    <w:p w:rsidR="00E7697A" w:rsidRPr="00AC6728" w:rsidRDefault="00E7697A" w:rsidP="006531B9">
      <w:pPr>
        <w:spacing w:after="0" w:line="298" w:lineRule="exact"/>
        <w:ind w:left="20" w:firstLine="700"/>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MADDE 9</w:t>
      </w:r>
      <w:r w:rsidRPr="00AC6728">
        <w:rPr>
          <w:rFonts w:ascii="Times New Roman" w:hAnsi="Times New Roman" w:cs="Times New Roman"/>
          <w:noProof/>
          <w:color w:val="000000"/>
          <w:sz w:val="24"/>
          <w:szCs w:val="24"/>
        </w:rPr>
        <w:t>-(1) Bilgi İşlem Daire Başkanlığı aşağıdaki görevlerin yerine getirilmesinden sorumludur.</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Kurumda kullanılan mevcut yazılımları ihtiyaca göre geliştirerek güncel tutmak.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Kurumun ihtiyacı olan bilgisayar programlarını geliştirmek veya temini gerekiyorsa tam ve doğru programın teknik şartnamesini oluşturmak.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Kurumdaki mevcut yazılımların birbirleriyle entegrasyonu sağlayarak Bilgi yönetim Sistemini oluşturmak.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Lisanslı Yazılım kullanma ile ilgili, birimleri yönlendirmek.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Yazılım ve veritabanı güvenliğini sağlamak ve virüslere karşı korumak amacıyla gerekli olan yazılım ve donanımı temin etmek, ettirmek veya yaptırmak.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Kurumun Web sitesini tasarım, bakım ve güncellemesini yapmak veya yaptırmak,  vatandaşın istek ve şikayetlerinin bilgi akışını sağlamak.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Network hizmetlerinin ve donanımları gelişen teknoloji ve değişen ihtiyaçlar doğrultusunda yapılandırılmasını sağlamak.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Kurumun mevcut Bilgisayar donanım malzemeleri,çevre birimlerinin periyodik  bakım, onarım ve tamir işlerinin yapılması veya yaptırılması.</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Kurumun mevcut Bilgisayar donanım malzemeleri ve çevre birimlerinin alımında birimleri yönlendirmek.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Kurumda çalışan personellerin internet kullanımının, yasalarla belirlenmiş çerçeve içinde sorunsuz ve logları tutularak gerçekleşmesini sağlamak.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Sistem geliştirme ve kurma çalışmaları sırasında, internet temini dahil her türlü yönlendirmeleri yapmak.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Network hizmetlerinin güncellenmesini sağlayarak, güvenliğini korumak.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e-belediyecilik, e-devlet, kimlik paylaşım sistemi (kps) gibi projelere uyum amacıyla gerekli olan yazılım, lisans ve hizmet alımını yapmak veya yaptırmak.</w:t>
      </w:r>
    </w:p>
    <w:p w:rsidR="00E7697A" w:rsidRPr="00AC6728"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Bilgi Teknolojilerini takip ederek araştırma geliştirme çalışmalarını yapmak.</w:t>
      </w:r>
    </w:p>
    <w:p w:rsidR="00E7697A" w:rsidRPr="00F91457" w:rsidRDefault="00E7697A" w:rsidP="006531B9">
      <w:pPr>
        <w:widowControl w:val="0"/>
        <w:numPr>
          <w:ilvl w:val="0"/>
          <w:numId w:val="23"/>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Bilgi işlem Daire Başkanlığının faaliyetleriyle ilgili olarak bütçe teklifi, performans programı, stratejik planını hazırlamak, uygulamak, uygulamayı kontrol etmek ve denetlemek ile uygulama sonuçlarını takip ederek, uygun sonuçları almak.</w:t>
      </w:r>
    </w:p>
    <w:p w:rsidR="00E7697A" w:rsidRDefault="00E7697A" w:rsidP="006531B9">
      <w:pPr>
        <w:widowControl w:val="0"/>
        <w:spacing w:after="0" w:line="298" w:lineRule="exact"/>
        <w:jc w:val="both"/>
        <w:rPr>
          <w:rFonts w:ascii="Times New Roman" w:hAnsi="Times New Roman" w:cs="Times New Roman"/>
          <w:noProof/>
          <w:color w:val="000000"/>
          <w:sz w:val="24"/>
          <w:szCs w:val="24"/>
        </w:rPr>
      </w:pPr>
    </w:p>
    <w:p w:rsidR="00E7697A" w:rsidRDefault="00E7697A" w:rsidP="006531B9">
      <w:pPr>
        <w:spacing w:after="0" w:line="240" w:lineRule="auto"/>
        <w:jc w:val="center"/>
        <w:rPr>
          <w:rFonts w:ascii="Times New Roman" w:hAnsi="Times New Roman" w:cs="Times New Roman"/>
          <w:b/>
          <w:bCs/>
          <w:lang w:eastAsia="tr-TR"/>
        </w:rPr>
      </w:pPr>
    </w:p>
    <w:p w:rsidR="00E7697A" w:rsidRPr="00EA543B" w:rsidRDefault="00CE5A55" w:rsidP="006531B9">
      <w:pPr>
        <w:spacing w:after="0" w:line="240" w:lineRule="auto"/>
        <w:jc w:val="center"/>
        <w:rPr>
          <w:rFonts w:ascii="Times New Roman" w:hAnsi="Times New Roman" w:cs="Times New Roman"/>
          <w:b/>
          <w:bCs/>
          <w:lang w:eastAsia="tr-TR"/>
        </w:rPr>
      </w:pPr>
      <w:r>
        <w:rPr>
          <w:noProof/>
          <w:lang w:eastAsia="tr-TR"/>
        </w:rPr>
        <w:lastRenderedPageBreak/>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822960" cy="803275"/>
            <wp:effectExtent l="0" t="0" r="0" b="0"/>
            <wp:wrapNone/>
            <wp:docPr id="45" name="Resim 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(4)</w:t>
      </w:r>
    </w:p>
    <w:p w:rsidR="00E7697A" w:rsidRDefault="00E7697A" w:rsidP="006531B9">
      <w:pPr>
        <w:widowControl w:val="0"/>
        <w:spacing w:after="0" w:line="240" w:lineRule="auto"/>
        <w:ind w:firstLine="720"/>
        <w:jc w:val="center"/>
        <w:rPr>
          <w:rFonts w:ascii="Times New Roman" w:hAnsi="Times New Roman" w:cs="Times New Roman"/>
          <w:b/>
          <w:bCs/>
          <w:noProof/>
          <w:color w:val="000000"/>
          <w:sz w:val="24"/>
          <w:szCs w:val="24"/>
          <w:lang w:eastAsia="tr-TR"/>
        </w:rPr>
      </w:pPr>
    </w:p>
    <w:p w:rsidR="00E7697A" w:rsidRPr="006531B9" w:rsidRDefault="00E7697A" w:rsidP="006531B9">
      <w:pPr>
        <w:widowControl w:val="0"/>
        <w:numPr>
          <w:ilvl w:val="0"/>
          <w:numId w:val="23"/>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 xml:space="preserve">Üstü tarafından verilen benzer nitelikteki diğer görevleri yerine getirmek.                                       Daire Başkanı yukarıda belirtilen görevlerin tam ve zamanında yerine getirilmesini sağlama hususunda yetkili ve üst yönetime karşı sorumludur.          </w:t>
      </w:r>
    </w:p>
    <w:p w:rsidR="00E7697A" w:rsidRPr="006531B9" w:rsidRDefault="00E7697A" w:rsidP="006531B9">
      <w:pPr>
        <w:widowControl w:val="0"/>
        <w:spacing w:after="0" w:line="240" w:lineRule="auto"/>
        <w:ind w:left="1080"/>
        <w:rPr>
          <w:rFonts w:ascii="Times New Roman" w:hAnsi="Times New Roman" w:cs="Times New Roman"/>
          <w:noProof/>
          <w:color w:val="000000"/>
          <w:lang w:eastAsia="tr-TR"/>
        </w:rPr>
      </w:pPr>
    </w:p>
    <w:p w:rsidR="00E7697A" w:rsidRPr="006531B9" w:rsidRDefault="00E7697A" w:rsidP="006531B9">
      <w:pPr>
        <w:widowControl w:val="0"/>
        <w:spacing w:after="0" w:line="240" w:lineRule="auto"/>
        <w:ind w:left="709"/>
        <w:rPr>
          <w:rFonts w:ascii="Times New Roman" w:hAnsi="Times New Roman" w:cs="Times New Roman"/>
          <w:b/>
          <w:bCs/>
          <w:noProof/>
          <w:color w:val="000000"/>
          <w:lang w:eastAsia="tr-TR"/>
        </w:rPr>
      </w:pPr>
      <w:r w:rsidRPr="006531B9">
        <w:rPr>
          <w:rFonts w:ascii="Times New Roman" w:hAnsi="Times New Roman" w:cs="Times New Roman"/>
          <w:b/>
          <w:bCs/>
          <w:noProof/>
          <w:color w:val="000000"/>
          <w:lang w:eastAsia="tr-TR"/>
        </w:rPr>
        <w:t>Daire Başkanı Görev,Yetki ve Sorumlulukları</w:t>
      </w:r>
    </w:p>
    <w:p w:rsidR="00E7697A" w:rsidRPr="006531B9" w:rsidRDefault="00E7697A" w:rsidP="006531B9">
      <w:pPr>
        <w:widowControl w:val="0"/>
        <w:spacing w:after="0" w:line="240" w:lineRule="auto"/>
        <w:ind w:left="709"/>
        <w:rPr>
          <w:rFonts w:ascii="Times New Roman" w:hAnsi="Times New Roman" w:cs="Times New Roman"/>
          <w:noProof/>
          <w:color w:val="000000"/>
          <w:lang w:eastAsia="tr-TR"/>
        </w:rPr>
      </w:pPr>
      <w:r w:rsidRPr="006531B9">
        <w:rPr>
          <w:rFonts w:ascii="Times New Roman" w:hAnsi="Times New Roman" w:cs="Times New Roman"/>
          <w:b/>
          <w:bCs/>
          <w:noProof/>
          <w:color w:val="000000"/>
          <w:lang w:eastAsia="tr-TR"/>
        </w:rPr>
        <w:t xml:space="preserve">MADDE 10- </w:t>
      </w:r>
      <w:r w:rsidRPr="006531B9">
        <w:rPr>
          <w:rFonts w:ascii="Times New Roman" w:hAnsi="Times New Roman" w:cs="Times New Roman"/>
          <w:noProof/>
          <w:color w:val="000000"/>
          <w:lang w:eastAsia="tr-TR"/>
        </w:rPr>
        <w:t>(1) Daire  Başkanının Görev, Yetki ve Sorumlulukları aşağıda belirtilmiştir.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a)</w:t>
      </w:r>
      <w:r w:rsidRPr="006531B9">
        <w:rPr>
          <w:rFonts w:ascii="Times New Roman" w:hAnsi="Times New Roman" w:cs="Times New Roman"/>
        </w:rPr>
        <w:t xml:space="preserve">  Büyükşehir  Belediyesi’ nin  belirlediği politika ve öncelikler doğrultusunda teknolojik destek verir.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b)</w:t>
      </w:r>
      <w:r w:rsidRPr="006531B9">
        <w:rPr>
          <w:rFonts w:ascii="Times New Roman" w:hAnsi="Times New Roman" w:cs="Times New Roman"/>
        </w:rPr>
        <w:t xml:space="preserve">  Kurumun belirlediği Stratejik planla belirlenen hizmetlerin yapılmasına katkıda bulunur.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c)</w:t>
      </w:r>
      <w:r w:rsidRPr="006531B9">
        <w:rPr>
          <w:rFonts w:ascii="Times New Roman" w:hAnsi="Times New Roman" w:cs="Times New Roman"/>
        </w:rPr>
        <w:t>Birimin Stratejik Plan, Faaliyet Raporu ve Performans Raporlarının hazırlanmasında etkin rol  oynar ,  uygulama  çalışmalarını kontrol eder. Şube Müdürlerinin çalışma raporlarını onaylar, üst yönetime zamanında gönderilmesini sağlar.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d)</w:t>
      </w:r>
      <w:r w:rsidRPr="006531B9">
        <w:rPr>
          <w:rFonts w:ascii="Times New Roman" w:hAnsi="Times New Roman" w:cs="Times New Roman"/>
        </w:rPr>
        <w:t>Denetimlerde en iyi sonucu alma doğrultusunda birimini yönlendirir.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e)</w:t>
      </w:r>
      <w:r w:rsidRPr="006531B9">
        <w:rPr>
          <w:rFonts w:ascii="Times New Roman" w:hAnsi="Times New Roman" w:cs="Times New Roman"/>
        </w:rPr>
        <w:t xml:space="preserve">Personel ihtiyaçlarını belirler, üst yönetimden talep eder, mevcut personellerin  çalışmalarını, performanslarını, izinlerini, özlük haklarını  denetler , koordine  eder. Daire Başkanlığında çalışanların eğitim ihtiyaçlarını belirler ve talep eder. </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f)</w:t>
      </w:r>
      <w:r w:rsidRPr="006531B9">
        <w:rPr>
          <w:rFonts w:ascii="Times New Roman" w:hAnsi="Times New Roman" w:cs="Times New Roman"/>
        </w:rPr>
        <w:t>Daire Başkanlığına gelen bütün evrakları ilgisine göre sevk eder, cevaplar  yazıların zamanında cevaplandırılmasını sağlar. Evrakların elektronik ortamda , standart dosya planına uygun olarak saklanmasını sağlar.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g)</w:t>
      </w:r>
      <w:r w:rsidRPr="006531B9">
        <w:rPr>
          <w:rFonts w:ascii="Times New Roman" w:hAnsi="Times New Roman" w:cs="Times New Roman"/>
        </w:rPr>
        <w:t>Belediyenin iç ve dış birimlerle ve diğer kurumlarla data iletişim alt yapısını  tesis edilmesini sağlar.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h)</w:t>
      </w:r>
      <w:r w:rsidRPr="006531B9">
        <w:rPr>
          <w:rFonts w:ascii="Times New Roman" w:hAnsi="Times New Roman" w:cs="Times New Roman"/>
        </w:rPr>
        <w:t>Bilgi Yönetim Sisteminin oluşması için çalışmalar yapar.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i)</w:t>
      </w:r>
      <w:r w:rsidRPr="006531B9">
        <w:rPr>
          <w:rFonts w:ascii="Times New Roman" w:hAnsi="Times New Roman" w:cs="Times New Roman"/>
        </w:rPr>
        <w:t>Belediyecilik hizmetlerinin daha çağdaş ve vatandaş odaklı olması için çalışmalar yapar.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j)</w:t>
      </w:r>
      <w:r w:rsidRPr="006531B9">
        <w:rPr>
          <w:rFonts w:ascii="Times New Roman" w:hAnsi="Times New Roman" w:cs="Times New Roman"/>
        </w:rPr>
        <w:t>Belediyeye bağlı birimlerin yazılım, donanım programı ile bakım-onarım ve güncellemelerin yapılması veya yaptırılmasını sağlar.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k)</w:t>
      </w:r>
      <w:r w:rsidRPr="006531B9">
        <w:rPr>
          <w:rFonts w:ascii="Times New Roman" w:hAnsi="Times New Roman" w:cs="Times New Roman"/>
        </w:rPr>
        <w:t>Belediyeye bağlı birimlerin yazılım, donanım ihtiyaçlarının karşılanması için teknik destek verir.</w:t>
      </w:r>
    </w:p>
    <w:p w:rsidR="00E7697A" w:rsidRPr="00AC6728" w:rsidRDefault="00E7697A" w:rsidP="006531B9">
      <w:pPr>
        <w:ind w:left="720"/>
        <w:rPr>
          <w:rFonts w:ascii="Times New Roman" w:hAnsi="Times New Roman" w:cs="Times New Roman"/>
          <w:sz w:val="24"/>
          <w:szCs w:val="24"/>
        </w:rPr>
      </w:pPr>
      <w:r w:rsidRPr="00AC6728">
        <w:rPr>
          <w:rFonts w:ascii="Times New Roman" w:hAnsi="Times New Roman" w:cs="Times New Roman"/>
          <w:b/>
          <w:bCs/>
          <w:sz w:val="24"/>
          <w:szCs w:val="24"/>
        </w:rPr>
        <w:t>l)</w:t>
      </w:r>
      <w:r w:rsidRPr="00AC6728">
        <w:rPr>
          <w:rFonts w:ascii="Times New Roman" w:hAnsi="Times New Roman" w:cs="Times New Roman"/>
          <w:sz w:val="24"/>
          <w:szCs w:val="24"/>
        </w:rPr>
        <w:t>Birimin yapması gereken işlerle ilgili gerekli olan sistem analizi, programlama, operasyon çalışmalarını yönlendirerek denetler.</w:t>
      </w:r>
    </w:p>
    <w:p w:rsidR="00E7697A" w:rsidRDefault="00E7697A" w:rsidP="006531B9">
      <w:pPr>
        <w:ind w:left="720"/>
        <w:rPr>
          <w:rFonts w:ascii="Times New Roman" w:hAnsi="Times New Roman" w:cs="Times New Roman"/>
          <w:sz w:val="24"/>
          <w:szCs w:val="24"/>
        </w:rPr>
      </w:pPr>
      <w:r w:rsidRPr="00AC6728">
        <w:rPr>
          <w:rFonts w:ascii="Times New Roman" w:hAnsi="Times New Roman" w:cs="Times New Roman"/>
          <w:b/>
          <w:bCs/>
          <w:sz w:val="24"/>
          <w:szCs w:val="24"/>
        </w:rPr>
        <w:t>m)</w:t>
      </w:r>
      <w:r w:rsidRPr="00AC6728">
        <w:rPr>
          <w:rFonts w:ascii="Times New Roman" w:hAnsi="Times New Roman" w:cs="Times New Roman"/>
          <w:sz w:val="24"/>
          <w:szCs w:val="24"/>
        </w:rPr>
        <w:t>Resmi Web sitesinin sürekli, güncel  ve vatandaşın bilgi alış verişi yapabileceği  şekilde çalışmasını sağlar.</w:t>
      </w:r>
    </w:p>
    <w:p w:rsidR="00E7697A" w:rsidRDefault="00E7697A" w:rsidP="006531B9">
      <w:pPr>
        <w:ind w:left="720"/>
        <w:jc w:val="center"/>
        <w:rPr>
          <w:rFonts w:ascii="Times New Roman" w:hAnsi="Times New Roman" w:cs="Times New Roman"/>
          <w:b/>
          <w:bCs/>
          <w:sz w:val="24"/>
          <w:szCs w:val="24"/>
        </w:rPr>
      </w:pPr>
    </w:p>
    <w:p w:rsidR="00E7697A" w:rsidRPr="00EA543B" w:rsidRDefault="00CE5A55" w:rsidP="006531B9">
      <w:pPr>
        <w:spacing w:after="0" w:line="240" w:lineRule="auto"/>
        <w:jc w:val="center"/>
        <w:rPr>
          <w:rFonts w:ascii="Times New Roman" w:hAnsi="Times New Roman" w:cs="Times New Roman"/>
          <w:b/>
          <w:bCs/>
          <w:lang w:eastAsia="tr-TR"/>
        </w:rPr>
      </w:pPr>
      <w:r>
        <w:rPr>
          <w:noProof/>
          <w:lang w:eastAsia="tr-TR"/>
        </w:rPr>
        <w:lastRenderedPageBreak/>
        <w:drawing>
          <wp:anchor distT="0" distB="0" distL="114300" distR="114300" simplePos="0" relativeHeight="251654144"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44" name="Resim 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(5)</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n)</w:t>
      </w:r>
      <w:r w:rsidRPr="006531B9">
        <w:rPr>
          <w:rFonts w:ascii="Times New Roman" w:hAnsi="Times New Roman" w:cs="Times New Roman"/>
        </w:rPr>
        <w:t>Şube Müdürlüklerin sorumluluk alanındaki görevlerini tam ve zamanında yapmaları konusunda koordinasyonu sağlar. Birimde çalışan tüm personellerin etkin ve verimli çalışmalarını sağlar.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o)</w:t>
      </w:r>
      <w:r w:rsidRPr="006531B9">
        <w:rPr>
          <w:rFonts w:ascii="Times New Roman" w:hAnsi="Times New Roman" w:cs="Times New Roman"/>
        </w:rPr>
        <w:t>Yapılan çalışmalar ilgili ekibini pozitif yönde motive eder, Olumsuzluklarda gerekli tedbirleri alır.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p)</w:t>
      </w:r>
      <w:r w:rsidRPr="006531B9">
        <w:rPr>
          <w:rFonts w:ascii="Times New Roman" w:hAnsi="Times New Roman" w:cs="Times New Roman"/>
        </w:rPr>
        <w:t>Konusuyla ilgili  mevzuatları ,  gelişmeleri  takip eder. İşleri  yeni  mevzuatlara ve teknolojik gelişmelere göre yönlendirir.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q)</w:t>
      </w:r>
      <w:r w:rsidRPr="006531B9">
        <w:rPr>
          <w:rFonts w:ascii="Times New Roman" w:hAnsi="Times New Roman" w:cs="Times New Roman"/>
        </w:rPr>
        <w:t xml:space="preserve">Mesai saatlerinin etkin ve verimli kullanımıyla ilgili tedbirler alır. Personellerin birbiriyle uyumlu çalışmasını temin eder. </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r)</w:t>
      </w:r>
      <w:r w:rsidRPr="006531B9">
        <w:rPr>
          <w:rFonts w:ascii="Times New Roman" w:hAnsi="Times New Roman" w:cs="Times New Roman"/>
        </w:rPr>
        <w:t>Personellerin bilgi birikimlerini geliştirmek ve yeni gelişen mevzuata uygun iş yapmalarını gerektiren durumlarda  , seminerlere  gidebilmesine olanak sağlar.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s)</w:t>
      </w:r>
      <w:r w:rsidRPr="006531B9">
        <w:rPr>
          <w:rFonts w:ascii="Times New Roman" w:hAnsi="Times New Roman" w:cs="Times New Roman"/>
        </w:rPr>
        <w:t>Komisyon , komite, temsil gibi görevlerde Dairesini ve Kurumunu en iyi şekilde temsil eder.</w:t>
      </w:r>
    </w:p>
    <w:p w:rsidR="00E7697A" w:rsidRPr="006531B9" w:rsidRDefault="00E7697A" w:rsidP="006531B9">
      <w:pPr>
        <w:ind w:left="720"/>
        <w:rPr>
          <w:rFonts w:ascii="Times New Roman" w:hAnsi="Times New Roman" w:cs="Times New Roman"/>
        </w:rPr>
      </w:pPr>
      <w:r w:rsidRPr="006531B9">
        <w:rPr>
          <w:rFonts w:ascii="Times New Roman" w:hAnsi="Times New Roman" w:cs="Times New Roman"/>
          <w:b/>
          <w:bCs/>
        </w:rPr>
        <w:t>t)</w:t>
      </w:r>
      <w:r w:rsidRPr="006531B9">
        <w:rPr>
          <w:rFonts w:ascii="Times New Roman" w:hAnsi="Times New Roman" w:cs="Times New Roman"/>
        </w:rPr>
        <w:t>Daire Başkanı yukarıda belirtilen görevleri ayrıca üstü tarafından verilen benzer nitelikli diğer görevleri yerine getirme hususunda yetkili ve üst yönetime karşı sorumludur.</w:t>
      </w:r>
    </w:p>
    <w:p w:rsidR="00E7697A" w:rsidRPr="006531B9" w:rsidRDefault="00E7697A" w:rsidP="006531B9">
      <w:pPr>
        <w:ind w:left="720"/>
        <w:rPr>
          <w:rFonts w:ascii="Times New Roman" w:hAnsi="Times New Roman" w:cs="Times New Roman"/>
        </w:rPr>
      </w:pPr>
    </w:p>
    <w:p w:rsidR="00E7697A" w:rsidRPr="006531B9" w:rsidRDefault="00E7697A" w:rsidP="006531B9">
      <w:pPr>
        <w:keepNext/>
        <w:keepLines/>
        <w:spacing w:after="0" w:line="298" w:lineRule="exact"/>
        <w:ind w:left="20" w:firstLine="700"/>
        <w:jc w:val="both"/>
        <w:outlineLvl w:val="1"/>
        <w:rPr>
          <w:rFonts w:ascii="Times New Roman" w:hAnsi="Times New Roman" w:cs="Times New Roman"/>
          <w:b/>
          <w:bCs/>
          <w:lang w:eastAsia="tr-TR"/>
        </w:rPr>
      </w:pPr>
      <w:bookmarkStart w:id="0" w:name="bookmark9"/>
      <w:r w:rsidRPr="006531B9">
        <w:rPr>
          <w:rFonts w:ascii="Times New Roman" w:hAnsi="Times New Roman" w:cs="Times New Roman"/>
          <w:b/>
          <w:bCs/>
          <w:lang w:eastAsia="tr-TR"/>
        </w:rPr>
        <w:t>Yazılım ve Donanım Şube Müdürlüğü'nün Görevleri</w:t>
      </w:r>
      <w:bookmarkEnd w:id="0"/>
    </w:p>
    <w:p w:rsidR="00E7697A" w:rsidRPr="006531B9" w:rsidRDefault="00E7697A" w:rsidP="006531B9">
      <w:pPr>
        <w:spacing w:after="0" w:line="298" w:lineRule="exact"/>
        <w:ind w:left="20" w:firstLine="700"/>
        <w:jc w:val="both"/>
        <w:rPr>
          <w:rFonts w:ascii="Times New Roman" w:hAnsi="Times New Roman" w:cs="Times New Roman"/>
          <w:noProof/>
          <w:lang w:eastAsia="tr-TR"/>
        </w:rPr>
      </w:pPr>
      <w:r w:rsidRPr="006531B9">
        <w:rPr>
          <w:rFonts w:ascii="Times New Roman" w:hAnsi="Times New Roman" w:cs="Times New Roman"/>
          <w:b/>
          <w:bCs/>
          <w:noProof/>
          <w:lang w:eastAsia="tr-TR"/>
        </w:rPr>
        <w:t>MADDE 11</w:t>
      </w:r>
      <w:r w:rsidRPr="006531B9">
        <w:rPr>
          <w:rFonts w:ascii="Times New Roman" w:hAnsi="Times New Roman" w:cs="Times New Roman"/>
          <w:noProof/>
          <w:lang w:eastAsia="tr-TR"/>
        </w:rPr>
        <w:t xml:space="preserve">-(1)Yazılım ve Donanım Şube Müdürlüğü aşağıdaki görevlerin yerine getirilmesinden </w:t>
      </w:r>
    </w:p>
    <w:p w:rsidR="00E7697A" w:rsidRPr="006531B9" w:rsidRDefault="00E7697A" w:rsidP="006531B9">
      <w:pPr>
        <w:spacing w:after="0" w:line="298" w:lineRule="exact"/>
        <w:ind w:left="20" w:firstLine="700"/>
        <w:jc w:val="both"/>
        <w:rPr>
          <w:rFonts w:ascii="Times New Roman" w:hAnsi="Times New Roman" w:cs="Times New Roman"/>
          <w:noProof/>
          <w:lang w:eastAsia="tr-TR"/>
        </w:rPr>
      </w:pPr>
      <w:r w:rsidRPr="006531B9">
        <w:rPr>
          <w:rFonts w:ascii="Times New Roman" w:hAnsi="Times New Roman" w:cs="Times New Roman"/>
          <w:noProof/>
          <w:lang w:eastAsia="tr-TR"/>
        </w:rPr>
        <w:t>sorumludur.</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Mevcut yazılımların yeni kanun ve genelgelere göre programların bakım ve güncellemelerini yapmak veya yaptırmak.</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Gerekli olan bilgisayar programlarının temininde ekonomik ve doğru yazılımın alınmasında teknik destek vermek.</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Kurumda kullanılmakta olan bilgisayarlar üzerindeki kullanılan yazılımların lisanslı kullanılması için kullanıcıları Lisanlı kullanıma yönlendirmek.</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Güvenlik Duvarı, Yazılım lisansları, çok kullanıcılı antivirüs lisanslarının alımlarını sağlamak.</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Ağ yapılarının ve sistemin kesintisiz ve güvenli çalışması için gerekli önlemleri almak.</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 xml:space="preserve">Bilgisayar ve çevre donanımlarının arızalarını yapmak, arızalan parçanın alımı ile ilgili teknik destek vermek. </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Gerekli olan bilgisayar donanımının temininde ekonomik ve doğru donanımın alınmasında teknik destek vermek.</w:t>
      </w:r>
    </w:p>
    <w:p w:rsidR="00E7697A" w:rsidRPr="006531B9" w:rsidRDefault="00E7697A" w:rsidP="006531B9">
      <w:pPr>
        <w:widowControl w:val="0"/>
        <w:numPr>
          <w:ilvl w:val="0"/>
          <w:numId w:val="24"/>
        </w:numPr>
        <w:spacing w:after="0" w:line="298" w:lineRule="exact"/>
        <w:jc w:val="both"/>
        <w:rPr>
          <w:rFonts w:ascii="Times New Roman" w:hAnsi="Times New Roman" w:cs="Times New Roman"/>
          <w:noProof/>
          <w:color w:val="000000"/>
        </w:rPr>
      </w:pPr>
      <w:r w:rsidRPr="006531B9">
        <w:rPr>
          <w:rFonts w:ascii="Times New Roman" w:hAnsi="Times New Roman" w:cs="Times New Roman"/>
          <w:noProof/>
          <w:color w:val="000000"/>
        </w:rPr>
        <w:t>Belediye hizmetlerinin daha şeffaf ve daha hızlı yapılabilmesi için verileri  internet ortamında diğer kurumlar ve vatandaşla paylaşmak.</w:t>
      </w:r>
    </w:p>
    <w:p w:rsidR="00E7697A" w:rsidRDefault="00E7697A" w:rsidP="006531B9">
      <w:pPr>
        <w:widowControl w:val="0"/>
        <w:spacing w:after="0" w:line="298" w:lineRule="exact"/>
        <w:ind w:left="1080"/>
        <w:jc w:val="both"/>
        <w:rPr>
          <w:rFonts w:ascii="Times New Roman" w:hAnsi="Times New Roman" w:cs="Times New Roman"/>
          <w:noProof/>
          <w:color w:val="000000"/>
          <w:sz w:val="24"/>
          <w:szCs w:val="24"/>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noProof/>
          <w:color w:val="000000"/>
          <w:sz w:val="24"/>
          <w:szCs w:val="24"/>
        </w:rPr>
        <w:lastRenderedPageBreak/>
        <w:t xml:space="preserve">                                              </w:t>
      </w:r>
      <w:r w:rsidR="00CE5A55">
        <w:rPr>
          <w:noProof/>
          <w:lang w:eastAsia="tr-TR"/>
        </w:rPr>
        <w:drawing>
          <wp:anchor distT="0" distB="0" distL="114300" distR="114300" simplePos="0" relativeHeight="251655168"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7" name="Resim 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(6)</w:t>
      </w:r>
    </w:p>
    <w:p w:rsidR="00E7697A" w:rsidRPr="00AC6728" w:rsidRDefault="00E7697A" w:rsidP="006531B9">
      <w:pPr>
        <w:widowControl w:val="0"/>
        <w:spacing w:after="0" w:line="298" w:lineRule="exact"/>
        <w:jc w:val="both"/>
        <w:rPr>
          <w:rFonts w:ascii="Times New Roman" w:hAnsi="Times New Roman" w:cs="Times New Roman"/>
          <w:noProof/>
          <w:color w:val="000000"/>
          <w:sz w:val="24"/>
          <w:szCs w:val="24"/>
        </w:rPr>
      </w:pP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Birimin yıllık bütçesi, faaliyet raporu, performans raporunu zamanında yapar.</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 xml:space="preserve"> Birimin ihtiyaçlarını analiz edip temin edilmesini sağlamak.</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Personellerin sevk ve idaresini yapmak, daire başkanının bulunmadığı durumlarda inisiyatif almak.</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Farklı veri tabanlarındaki bilgilerin tek bir yönetim sisteminden kontrol edilip , önemli kararların ; iyi hesaplanmış, doğru ve güncel bilgilere dayanarak verilmesini sağlayacak yapıyı kurmak.</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Kurumun diğer birimlerinin verilerini web sitesi üzerinde yayınlayabilme teknolojisini sağlamak.</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Belediyenin ve birimlerin faaliyetlerini, haberlerini, ihale duyurularını, hal fiyatlarını, bütçe, performans raporu, faaliyet raporu, meclis kararları, meclis karar özetleri, meclis gündemi vb. bilgilerin kurumun resmi web sitesi üzerinden yayınlamasını sağlamak.</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 xml:space="preserve">Vatandaş odaklı hizmetlerden olan Beyaz Masa oluşturulmasında gerekli olan yazılımların yapılması veya yaptırılmasıyla ilgili teknik destek verir. </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Web uygulama yazılımlarının alımı, web sitesinin tasarım bakım  ve güncellemesinin yapılmasını zamanında yapar.</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Birim amirlerinden gelen resmi yazılara göre internet kullanımını ihtiyaca göre kapatıp veya açmak.</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Sistem yöneticilerin ve kullanıcıların işlerini kolaylaştıracak ve teknolojik gelişmelere göre yeni yazılım ve donanımları takip ederek araştırır.</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Elektronik Belediyecilik sistemini aktif tutmak.</w:t>
      </w:r>
    </w:p>
    <w:p w:rsidR="00E7697A" w:rsidRPr="00AC6728" w:rsidRDefault="00E7697A" w:rsidP="006531B9">
      <w:pPr>
        <w:widowControl w:val="0"/>
        <w:numPr>
          <w:ilvl w:val="0"/>
          <w:numId w:val="24"/>
        </w:numPr>
        <w:spacing w:after="0" w:line="298" w:lineRule="exact"/>
        <w:jc w:val="both"/>
        <w:rPr>
          <w:rFonts w:ascii="Times New Roman" w:hAnsi="Times New Roman" w:cs="Times New Roman"/>
          <w:noProof/>
          <w:color w:val="000000"/>
          <w:sz w:val="24"/>
          <w:szCs w:val="24"/>
        </w:rPr>
      </w:pPr>
      <w:r w:rsidRPr="00AC6728">
        <w:rPr>
          <w:rFonts w:ascii="Times New Roman" w:hAnsi="Times New Roman" w:cs="Times New Roman"/>
          <w:noProof/>
          <w:color w:val="000000"/>
          <w:sz w:val="24"/>
          <w:szCs w:val="24"/>
        </w:rPr>
        <w:t>Daire Başkanı tarafından verilen iş ve işlemleri yerine getirmek.</w:t>
      </w:r>
    </w:p>
    <w:p w:rsidR="00E7697A" w:rsidRPr="00AC6728" w:rsidRDefault="00E7697A" w:rsidP="006531B9">
      <w:pPr>
        <w:widowControl w:val="0"/>
        <w:spacing w:after="0" w:line="240" w:lineRule="auto"/>
        <w:ind w:left="709"/>
        <w:rPr>
          <w:rFonts w:ascii="Times New Roman" w:hAnsi="Times New Roman" w:cs="Times New Roman"/>
          <w:b/>
          <w:bCs/>
          <w:noProof/>
          <w:color w:val="000000"/>
          <w:sz w:val="24"/>
          <w:szCs w:val="24"/>
          <w:lang w:eastAsia="tr-TR"/>
        </w:rPr>
      </w:pPr>
    </w:p>
    <w:p w:rsidR="00E7697A" w:rsidRPr="00AC6728" w:rsidRDefault="00E7697A" w:rsidP="006531B9">
      <w:pPr>
        <w:widowControl w:val="0"/>
        <w:spacing w:after="0" w:line="240" w:lineRule="auto"/>
        <w:ind w:left="709"/>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Yazılım ve Donanım Şube Müdürünün Görev,Yetki ve Sorumlulukları</w:t>
      </w: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MADDE 12</w:t>
      </w:r>
      <w:r w:rsidRPr="00AC6728">
        <w:rPr>
          <w:rFonts w:ascii="Times New Roman" w:hAnsi="Times New Roman" w:cs="Times New Roman"/>
          <w:noProof/>
          <w:color w:val="000000"/>
          <w:sz w:val="24"/>
          <w:szCs w:val="24"/>
        </w:rPr>
        <w:t>-(1) Yazılım ve Donanım Şube Müdürünün  görev, yetki ve Sorumlulukları aşağıda belirtilmiştir.</w:t>
      </w: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a)</w:t>
      </w:r>
      <w:r w:rsidRPr="00AC6728">
        <w:rPr>
          <w:rFonts w:ascii="Times New Roman" w:hAnsi="Times New Roman" w:cs="Times New Roman"/>
          <w:noProof/>
          <w:color w:val="000000"/>
          <w:sz w:val="24"/>
          <w:szCs w:val="24"/>
        </w:rPr>
        <w:t xml:space="preserve"> Müdürlüğünün görevleri ile ilgili plan, rapor ve istatistiklerin oluşturulması; süreç analizleri uygulamaya ilişkin değerlendirme ve sonuçlar üretilerek uygulamaya geçirilmesi çalışmalarını yürütmek.</w:t>
      </w: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b)</w:t>
      </w:r>
      <w:r w:rsidRPr="00AC6728">
        <w:rPr>
          <w:rFonts w:ascii="Times New Roman" w:hAnsi="Times New Roman" w:cs="Times New Roman"/>
          <w:noProof/>
          <w:color w:val="000000"/>
          <w:sz w:val="24"/>
          <w:szCs w:val="24"/>
        </w:rPr>
        <w:t xml:space="preserve"> Müdürlüğünün görevlerini ilgili mevzuata uygun etkili, ekonomik ve verimli yürütülmesini sağlamak.</w:t>
      </w:r>
    </w:p>
    <w:p w:rsidR="00E7697A" w:rsidRPr="00AC6728" w:rsidRDefault="00E7697A" w:rsidP="006531B9">
      <w:pPr>
        <w:spacing w:after="0" w:line="298" w:lineRule="exact"/>
        <w:ind w:left="993" w:hanging="284"/>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c)</w:t>
      </w:r>
      <w:r w:rsidRPr="00AC6728">
        <w:rPr>
          <w:rFonts w:ascii="Times New Roman" w:hAnsi="Times New Roman" w:cs="Times New Roman"/>
          <w:noProof/>
          <w:color w:val="000000"/>
          <w:sz w:val="24"/>
          <w:szCs w:val="24"/>
        </w:rPr>
        <w:t xml:space="preserve"> Müdürlüğünün hizmetinde çalışan personellerin görevlerini yerine getirip getirmediklerini, mesai saatlerine uyumları, mevzuata uygun çalışıp çalışmadığının kontrolünü yapar. </w:t>
      </w:r>
    </w:p>
    <w:p w:rsidR="00E7697A" w:rsidRDefault="00E7697A" w:rsidP="006531B9">
      <w:pPr>
        <w:spacing w:after="0" w:line="298" w:lineRule="exact"/>
        <w:ind w:left="1080" w:hanging="371"/>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d)</w:t>
      </w:r>
      <w:r w:rsidRPr="00AC6728">
        <w:rPr>
          <w:rFonts w:ascii="Times New Roman" w:hAnsi="Times New Roman" w:cs="Times New Roman"/>
          <w:noProof/>
          <w:color w:val="000000"/>
          <w:sz w:val="24"/>
          <w:szCs w:val="24"/>
        </w:rPr>
        <w:t xml:space="preserve"> Müdürlüğünün görev alnına giren bütün işlerin sevk ve idare ederek gerekli denetimleri yapar.</w:t>
      </w:r>
    </w:p>
    <w:p w:rsidR="00E7697A" w:rsidRPr="00EA543B" w:rsidRDefault="00CE5A55" w:rsidP="006531B9">
      <w:pPr>
        <w:spacing w:after="0" w:line="240" w:lineRule="auto"/>
        <w:jc w:val="center"/>
        <w:rPr>
          <w:rFonts w:ascii="Times New Roman" w:hAnsi="Times New Roman" w:cs="Times New Roman"/>
          <w:b/>
          <w:bCs/>
          <w:lang w:eastAsia="tr-TR"/>
        </w:rPr>
      </w:pPr>
      <w:r>
        <w:rPr>
          <w:noProof/>
          <w:lang w:eastAsia="tr-TR"/>
        </w:rPr>
        <w:lastRenderedPageBreak/>
        <w:drawing>
          <wp:anchor distT="0" distB="0" distL="114300" distR="114300" simplePos="0" relativeHeight="251656192"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8" name="Resim 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(7)</w:t>
      </w:r>
    </w:p>
    <w:p w:rsidR="00E7697A" w:rsidRPr="00AC6728" w:rsidRDefault="00E7697A" w:rsidP="006531B9">
      <w:pPr>
        <w:spacing w:after="0" w:line="298" w:lineRule="exact"/>
        <w:ind w:left="1080" w:hanging="371"/>
        <w:jc w:val="both"/>
        <w:rPr>
          <w:rFonts w:ascii="Times New Roman" w:hAnsi="Times New Roman" w:cs="Times New Roman"/>
          <w:noProof/>
          <w:color w:val="000000"/>
          <w:sz w:val="24"/>
          <w:szCs w:val="24"/>
        </w:rPr>
      </w:pP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e)</w:t>
      </w:r>
      <w:r w:rsidRPr="00AC6728">
        <w:rPr>
          <w:rFonts w:ascii="Times New Roman" w:hAnsi="Times New Roman" w:cs="Times New Roman"/>
          <w:noProof/>
          <w:color w:val="000000"/>
          <w:sz w:val="24"/>
          <w:szCs w:val="24"/>
        </w:rPr>
        <w:t xml:space="preserve"> Müdürlük Personelinin tüm özlük işlemlerini sağlar. Personellere verilecek ödül, yer değiştirme gibi konularda Daire Başkanı ile birlikte, üst yönetime görüş ve önerilerini sunar.</w:t>
      </w: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f)</w:t>
      </w:r>
      <w:r w:rsidRPr="00AC6728">
        <w:rPr>
          <w:rFonts w:ascii="Times New Roman" w:hAnsi="Times New Roman" w:cs="Times New Roman"/>
          <w:noProof/>
          <w:color w:val="000000"/>
          <w:sz w:val="24"/>
          <w:szCs w:val="24"/>
        </w:rPr>
        <w:t xml:space="preserve"> Personellere sözlü ve yazılı emir verebilir. Disiplininden sorumludur.</w:t>
      </w: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g)</w:t>
      </w:r>
      <w:r w:rsidRPr="00AC6728">
        <w:rPr>
          <w:rFonts w:ascii="Times New Roman" w:hAnsi="Times New Roman" w:cs="Times New Roman"/>
          <w:noProof/>
          <w:color w:val="000000"/>
          <w:sz w:val="24"/>
          <w:szCs w:val="24"/>
        </w:rPr>
        <w:t xml:space="preserve"> Kurumun planları ve amaçları çerçevesinde çalışma yönünden etkin, Kurumun bilgilerini koruma açısından en güvenli Bilgisayar hizmetlerini sağlanması ve kullanıma sunulması ile ilgili çalışmalar yapar. Personel, donanım ve yazılım gibi konuları düşünerek Kurumla ilgili tüm projelerin hayata geçirilmesi ile ilgili alt yapı çalışmalarını yapar.</w:t>
      </w:r>
    </w:p>
    <w:p w:rsidR="00E7697A" w:rsidRPr="00AC6728" w:rsidRDefault="00E7697A" w:rsidP="006531B9">
      <w:pPr>
        <w:spacing w:after="0" w:line="298" w:lineRule="exact"/>
        <w:ind w:left="1080" w:hanging="371"/>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h)</w:t>
      </w:r>
      <w:r w:rsidRPr="00AC6728">
        <w:rPr>
          <w:rFonts w:ascii="Times New Roman" w:hAnsi="Times New Roman" w:cs="Times New Roman"/>
          <w:noProof/>
          <w:color w:val="000000"/>
          <w:sz w:val="24"/>
          <w:szCs w:val="24"/>
        </w:rPr>
        <w:t xml:space="preserve"> Bilgisayar ve çevre donanımlarının, lisanslı ve etkin kullanımı için kullanıcıları yönlendirir.</w:t>
      </w:r>
    </w:p>
    <w:p w:rsidR="00E7697A" w:rsidRPr="00AC6728" w:rsidRDefault="00E7697A" w:rsidP="006531B9">
      <w:pPr>
        <w:spacing w:after="0" w:line="298" w:lineRule="exact"/>
        <w:ind w:left="1080" w:hanging="371"/>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I)</w:t>
      </w:r>
      <w:r w:rsidRPr="00AC6728">
        <w:rPr>
          <w:rFonts w:ascii="Times New Roman" w:hAnsi="Times New Roman" w:cs="Times New Roman"/>
          <w:noProof/>
          <w:color w:val="000000"/>
          <w:sz w:val="24"/>
          <w:szCs w:val="24"/>
        </w:rPr>
        <w:t xml:space="preserve"> Müdürlüğünün mal ve malzeme ihtiyaçlarını analiz ederek temin edilmesini sağlamak.</w:t>
      </w: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j)</w:t>
      </w:r>
      <w:r w:rsidRPr="00AC6728">
        <w:rPr>
          <w:rFonts w:ascii="Times New Roman" w:hAnsi="Times New Roman" w:cs="Times New Roman"/>
          <w:noProof/>
          <w:color w:val="000000"/>
          <w:sz w:val="24"/>
          <w:szCs w:val="24"/>
        </w:rPr>
        <w:t xml:space="preserve"> Müdürlüğünün mevcut mal ve malzemelerinin verimli, uygun ve ekonomik kullanımı konusunda personeli yönlendirmek.</w:t>
      </w:r>
    </w:p>
    <w:p w:rsidR="00E7697A" w:rsidRPr="00AC6728" w:rsidRDefault="00E7697A" w:rsidP="006531B9">
      <w:pPr>
        <w:spacing w:after="0" w:line="298" w:lineRule="exact"/>
        <w:ind w:left="709"/>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k)</w:t>
      </w:r>
      <w:r w:rsidRPr="00AC6728">
        <w:rPr>
          <w:rFonts w:ascii="Times New Roman" w:hAnsi="Times New Roman" w:cs="Times New Roman"/>
          <w:noProof/>
          <w:color w:val="000000"/>
          <w:sz w:val="24"/>
          <w:szCs w:val="24"/>
        </w:rPr>
        <w:t xml:space="preserve"> Müdürlüğüne gelen-giden evrakların zamanında ve doğru olarak elektronik ortamda standartlara uygun olarak kayıt altına alınmasını sağlamak.</w:t>
      </w:r>
    </w:p>
    <w:p w:rsidR="00E7697A" w:rsidRPr="00AC6728" w:rsidRDefault="00E7697A" w:rsidP="006531B9">
      <w:pPr>
        <w:spacing w:after="0" w:line="298" w:lineRule="exact"/>
        <w:ind w:left="1080" w:hanging="371"/>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l)</w:t>
      </w:r>
      <w:r w:rsidRPr="00AC6728">
        <w:rPr>
          <w:rFonts w:ascii="Times New Roman" w:hAnsi="Times New Roman" w:cs="Times New Roman"/>
          <w:noProof/>
          <w:color w:val="000000"/>
          <w:sz w:val="24"/>
          <w:szCs w:val="24"/>
        </w:rPr>
        <w:t xml:space="preserve">Bilgisayar ve çevre donanımlarının alımında, kullanımında teknik destek verilmesini sağlar. </w:t>
      </w:r>
    </w:p>
    <w:p w:rsidR="00E7697A" w:rsidRPr="00AC6728" w:rsidRDefault="00E7697A" w:rsidP="006531B9">
      <w:pPr>
        <w:spacing w:after="0" w:line="298" w:lineRule="exact"/>
        <w:ind w:left="1080" w:hanging="371"/>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m)</w:t>
      </w:r>
      <w:r w:rsidRPr="00AC6728">
        <w:rPr>
          <w:rFonts w:ascii="Times New Roman" w:hAnsi="Times New Roman" w:cs="Times New Roman"/>
          <w:noProof/>
          <w:color w:val="000000"/>
          <w:sz w:val="24"/>
          <w:szCs w:val="24"/>
        </w:rPr>
        <w:t>Bütünleşik Bilişim projeleri hazırlamak veya hazırlatmak bu projenin yönetimi ve uygulaması için gerekli koordinasyonu sağlamak.</w:t>
      </w:r>
    </w:p>
    <w:p w:rsidR="00E7697A" w:rsidRPr="00AC6728" w:rsidRDefault="00E7697A" w:rsidP="006531B9">
      <w:pPr>
        <w:spacing w:after="0" w:line="298" w:lineRule="exact"/>
        <w:ind w:left="1080" w:hanging="371"/>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 xml:space="preserve">n) </w:t>
      </w:r>
      <w:r w:rsidRPr="00AC6728">
        <w:rPr>
          <w:rFonts w:ascii="Times New Roman" w:hAnsi="Times New Roman" w:cs="Times New Roman"/>
          <w:noProof/>
          <w:color w:val="000000"/>
          <w:sz w:val="24"/>
          <w:szCs w:val="24"/>
        </w:rPr>
        <w:t xml:space="preserve">Kurumun Resmi Web sitesinin sürekli yayımını sağlamak amacıyla Web sitesinin tasarım, bakım ve güncellenmesinin zamanında yapılmasını sağlar.  </w:t>
      </w:r>
    </w:p>
    <w:p w:rsidR="00E7697A" w:rsidRPr="00AC6728" w:rsidRDefault="00E7697A" w:rsidP="006531B9">
      <w:pPr>
        <w:spacing w:after="0" w:line="298" w:lineRule="exact"/>
        <w:ind w:left="1080" w:hanging="371"/>
        <w:jc w:val="both"/>
        <w:rPr>
          <w:rFonts w:ascii="Times New Roman" w:hAnsi="Times New Roman" w:cs="Times New Roman"/>
          <w:b/>
          <w:bCs/>
          <w:noProof/>
          <w:color w:val="000000"/>
          <w:sz w:val="24"/>
          <w:szCs w:val="24"/>
        </w:rPr>
      </w:pPr>
      <w:r w:rsidRPr="00AC6728">
        <w:rPr>
          <w:rFonts w:ascii="Times New Roman" w:hAnsi="Times New Roman" w:cs="Times New Roman"/>
          <w:b/>
          <w:bCs/>
          <w:noProof/>
          <w:color w:val="000000"/>
          <w:sz w:val="24"/>
          <w:szCs w:val="24"/>
        </w:rPr>
        <w:t xml:space="preserve">o) </w:t>
      </w:r>
      <w:r w:rsidRPr="00AC6728">
        <w:rPr>
          <w:rFonts w:ascii="Times New Roman" w:hAnsi="Times New Roman" w:cs="Times New Roman"/>
          <w:noProof/>
          <w:color w:val="000000"/>
          <w:sz w:val="24"/>
          <w:szCs w:val="24"/>
        </w:rPr>
        <w:t>Yönetimde ve halkın bilgilendirmede modern teknoloji olanakları, internet ve iletişim teknolojilerini oluşturan yazılım - donanım ihtiyaçlarını belirler, uygulamaya koyar.</w:t>
      </w:r>
    </w:p>
    <w:p w:rsidR="00E7697A" w:rsidRPr="00AC6728" w:rsidRDefault="00E7697A" w:rsidP="006531B9">
      <w:pPr>
        <w:spacing w:after="0" w:line="298" w:lineRule="exact"/>
        <w:ind w:left="1080" w:hanging="371"/>
        <w:jc w:val="both"/>
        <w:rPr>
          <w:rFonts w:ascii="Times New Roman" w:hAnsi="Times New Roman" w:cs="Times New Roman"/>
          <w:noProof/>
          <w:color w:val="000000"/>
          <w:sz w:val="24"/>
          <w:szCs w:val="24"/>
        </w:rPr>
      </w:pPr>
      <w:r w:rsidRPr="00AC6728">
        <w:rPr>
          <w:rFonts w:ascii="Times New Roman" w:hAnsi="Times New Roman" w:cs="Times New Roman"/>
          <w:b/>
          <w:bCs/>
          <w:noProof/>
          <w:color w:val="000000"/>
          <w:sz w:val="24"/>
          <w:szCs w:val="24"/>
        </w:rPr>
        <w:t>p)</w:t>
      </w:r>
      <w:r w:rsidRPr="00AC6728">
        <w:rPr>
          <w:rFonts w:ascii="Times New Roman" w:hAnsi="Times New Roman" w:cs="Times New Roman"/>
          <w:noProof/>
          <w:color w:val="000000"/>
          <w:sz w:val="24"/>
          <w:szCs w:val="24"/>
        </w:rPr>
        <w:t xml:space="preserve"> Daire Başkanı tarafından verilen iş ve işlemleri yerine getirir.  </w:t>
      </w:r>
    </w:p>
    <w:p w:rsidR="00E7697A" w:rsidRPr="00AC6728" w:rsidRDefault="00E7697A" w:rsidP="006531B9">
      <w:pPr>
        <w:spacing w:after="0" w:line="298" w:lineRule="exact"/>
        <w:ind w:left="709"/>
        <w:jc w:val="both"/>
        <w:rPr>
          <w:rFonts w:ascii="Times New Roman" w:hAnsi="Times New Roman" w:cs="Times New Roman"/>
          <w:color w:val="000000"/>
          <w:sz w:val="24"/>
          <w:szCs w:val="24"/>
          <w:lang w:eastAsia="tr-TR"/>
        </w:rPr>
      </w:pPr>
      <w:r w:rsidRPr="00AC6728">
        <w:rPr>
          <w:rFonts w:ascii="Times New Roman" w:hAnsi="Times New Roman" w:cs="Times New Roman"/>
          <w:color w:val="000000"/>
          <w:sz w:val="24"/>
          <w:szCs w:val="24"/>
          <w:lang w:eastAsia="tr-TR"/>
        </w:rPr>
        <w:t xml:space="preserve"> </w:t>
      </w:r>
    </w:p>
    <w:p w:rsidR="00E7697A" w:rsidRPr="00AC6728" w:rsidRDefault="00E7697A" w:rsidP="006531B9">
      <w:pPr>
        <w:spacing w:after="0" w:line="298" w:lineRule="exact"/>
        <w:ind w:left="709"/>
        <w:jc w:val="both"/>
        <w:rPr>
          <w:rFonts w:ascii="Times New Roman" w:hAnsi="Times New Roman" w:cs="Times New Roman"/>
          <w:b/>
          <w:bCs/>
          <w:color w:val="000000"/>
          <w:sz w:val="24"/>
          <w:szCs w:val="24"/>
          <w:lang w:eastAsia="tr-TR"/>
        </w:rPr>
      </w:pPr>
      <w:r w:rsidRPr="00AC6728">
        <w:rPr>
          <w:rFonts w:ascii="Times New Roman" w:hAnsi="Times New Roman" w:cs="Times New Roman"/>
          <w:b/>
          <w:bCs/>
          <w:color w:val="000000"/>
          <w:sz w:val="24"/>
          <w:szCs w:val="24"/>
          <w:lang w:eastAsia="tr-TR"/>
        </w:rPr>
        <w:t xml:space="preserve">Yazılım Hizmetleri Şefliğinin Görev, Yetki, Sorumlulukları </w:t>
      </w:r>
    </w:p>
    <w:p w:rsidR="00E7697A" w:rsidRPr="00AC6728" w:rsidRDefault="00E7697A" w:rsidP="006531B9">
      <w:pPr>
        <w:spacing w:after="0" w:line="298" w:lineRule="exact"/>
        <w:ind w:left="709"/>
        <w:jc w:val="both"/>
        <w:rPr>
          <w:rFonts w:ascii="Times New Roman" w:hAnsi="Times New Roman" w:cs="Times New Roman"/>
          <w:color w:val="000000"/>
          <w:sz w:val="24"/>
          <w:szCs w:val="24"/>
          <w:lang w:eastAsia="tr-TR"/>
        </w:rPr>
      </w:pPr>
      <w:r w:rsidRPr="00AC6728">
        <w:rPr>
          <w:rFonts w:ascii="Times New Roman" w:hAnsi="Times New Roman" w:cs="Times New Roman"/>
          <w:b/>
          <w:bCs/>
          <w:noProof/>
          <w:sz w:val="24"/>
          <w:szCs w:val="24"/>
          <w:lang w:eastAsia="tr-TR"/>
        </w:rPr>
        <w:t>MADDE 13</w:t>
      </w:r>
      <w:r w:rsidRPr="00AC6728">
        <w:rPr>
          <w:rFonts w:ascii="Times New Roman" w:hAnsi="Times New Roman" w:cs="Times New Roman"/>
          <w:noProof/>
          <w:sz w:val="24"/>
          <w:szCs w:val="24"/>
          <w:lang w:eastAsia="tr-TR"/>
        </w:rPr>
        <w:t>-(1)Yazılım Hizmetleri Şefliğinin</w:t>
      </w:r>
      <w:r w:rsidRPr="00AC6728">
        <w:rPr>
          <w:rFonts w:ascii="Times New Roman" w:hAnsi="Times New Roman" w:cs="Times New Roman"/>
          <w:b/>
          <w:bCs/>
          <w:color w:val="000000"/>
          <w:sz w:val="24"/>
          <w:szCs w:val="24"/>
          <w:lang w:eastAsia="tr-TR"/>
        </w:rPr>
        <w:t xml:space="preserve"> </w:t>
      </w:r>
      <w:r w:rsidRPr="00AC6728">
        <w:rPr>
          <w:rFonts w:ascii="Times New Roman" w:hAnsi="Times New Roman" w:cs="Times New Roman"/>
          <w:color w:val="000000"/>
          <w:sz w:val="24"/>
          <w:szCs w:val="24"/>
          <w:lang w:eastAsia="tr-TR"/>
        </w:rPr>
        <w:t>Görev, Yetki, Sorumlulukları aşağıda belirtilmiştir.</w:t>
      </w:r>
    </w:p>
    <w:p w:rsidR="00E7697A" w:rsidRPr="00AC6728"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sz w:val="24"/>
          <w:szCs w:val="24"/>
          <w:lang w:eastAsia="tr-TR"/>
        </w:rPr>
      </w:pPr>
      <w:r w:rsidRPr="00AC6728">
        <w:rPr>
          <w:rFonts w:ascii="Times New Roman" w:hAnsi="Times New Roman" w:cs="Times New Roman"/>
          <w:color w:val="000000"/>
          <w:sz w:val="24"/>
          <w:szCs w:val="24"/>
          <w:lang w:eastAsia="tr-TR"/>
        </w:rPr>
        <w:t xml:space="preserve">  Belediyede mevcut olan müdürlüklerden gelen bilgisayar yazılımları ile ilgili taleplere cevap vermek; otomasyona geçiş aşamasında çözüm sunmak, otomasyona geçtikten sonra ise yazılım konusunda teknik destek vermek.</w:t>
      </w:r>
    </w:p>
    <w:p w:rsidR="00E7697A" w:rsidRPr="00AC6728"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sz w:val="24"/>
          <w:szCs w:val="24"/>
          <w:lang w:eastAsia="tr-TR"/>
        </w:rPr>
      </w:pPr>
      <w:r w:rsidRPr="00AC6728">
        <w:rPr>
          <w:rFonts w:ascii="Times New Roman" w:hAnsi="Times New Roman" w:cs="Times New Roman"/>
          <w:color w:val="000000"/>
          <w:sz w:val="24"/>
          <w:szCs w:val="24"/>
          <w:lang w:eastAsia="tr-TR"/>
        </w:rPr>
        <w:t>Sistem yazılımları ile ilgili sorunları çözmek.</w:t>
      </w:r>
    </w:p>
    <w:p w:rsidR="00E7697A"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sz w:val="24"/>
          <w:szCs w:val="24"/>
          <w:lang w:eastAsia="tr-TR"/>
        </w:rPr>
      </w:pPr>
      <w:r w:rsidRPr="00AC6728">
        <w:rPr>
          <w:rFonts w:ascii="Times New Roman" w:hAnsi="Times New Roman" w:cs="Times New Roman"/>
          <w:color w:val="000000"/>
          <w:sz w:val="24"/>
          <w:szCs w:val="24"/>
          <w:lang w:eastAsia="tr-TR"/>
        </w:rPr>
        <w:t xml:space="preserve">  Sistem yöneticilerinin ve operatörlerinin işlerini kolaylaştıracak ve teknolojisini süreklilik kazanmasını sağlayacak programları yazmak veya yazdırmak.</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color w:val="000000"/>
          <w:sz w:val="24"/>
          <w:szCs w:val="24"/>
          <w:lang w:eastAsia="tr-TR"/>
        </w:rPr>
        <w:lastRenderedPageBreak/>
        <w:t xml:space="preserve">                      </w:t>
      </w:r>
      <w:r w:rsidR="00CE5A55">
        <w:rPr>
          <w:noProof/>
          <w:lang w:eastAsia="tr-TR"/>
        </w:rPr>
        <w:drawing>
          <wp:anchor distT="0" distB="0" distL="114300" distR="114300" simplePos="0" relativeHeight="251657216"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9" name="Resim 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6531B9" w:rsidRDefault="00E7697A" w:rsidP="006531B9">
      <w:pPr>
        <w:widowControl w:val="0"/>
        <w:spacing w:after="0" w:line="240" w:lineRule="auto"/>
        <w:ind w:firstLine="720"/>
        <w:rPr>
          <w:rFonts w:ascii="Times New Roman" w:hAnsi="Times New Roman" w:cs="Times New Roman"/>
          <w:color w:val="000000"/>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(8)</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Mevcut bilgisayar sistemleri üzerinde yüklü olan programların bakım ve güncellemelerini yapmak ve yaptırmak.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 xml:space="preserve">  Bilginin yedeklenmesi ile ilgili programlar yazmak veya yazdırmak.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 xml:space="preserve">  e-belediyecilikle ilgili her türlü projeler için analiz, yazılım, lisans ve hizmet alımı yapmalı veya yaptırmalı.</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 xml:space="preserve">  Belediye birimlerine ait verilerin korunması, saklanması, bir veri tabanında toplanarak tutulması, yönetilmesi ve gerekli analizlerin yapılması veya yaptırılması.</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Veri tabanı oluşturmak ve sorunsuz olarak kullanılmasını ve veri güvenliğini sağlamak ve uygulamak.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 xml:space="preserve">  Belediye birimlerine ait Bilgisayar, Yazılım, Otomasyon projesi ve Lisanslarına ait alımı için teknik şartname hazırlamak.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 xml:space="preserve">  Belediyenin web sitesini güncelleyerek çağdaş haberleşme ve bilgi alışverişini sağlamak,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Belediyenin ve ilgili Müdürlük faaliyetlerinin tanıtımını web sitesi üzerinden yapmak, İhale duyurularını ve belediye ile ilgili diğer haberleri vb.  yayınlamak,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 xml:space="preserve">   Devamlı gelişen bilişim teknolojisini takip ederek Belediye hizmetlerinin daha verimli ve daha hızlı yapılmasını sağlamak,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Belediyemiz internet hizmetlerini yürütmek, resmi web sayfasını tasarım, bakım ve güncellemesini yapmak ya da yaptırmak, web uygulama yazılımları ve bu yazılımlara ait lisans ihtiyaçlarını tespit ve teminle hizmetin sağlıklı yürümesini sağlamak,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Tüm belediye birimlerine ait İnternet Servis Sağlama Hizmetlerinin yürütülmesini sağlamak,</w:t>
      </w:r>
    </w:p>
    <w:p w:rsidR="00E7697A" w:rsidRPr="006531B9" w:rsidRDefault="00E7697A" w:rsidP="006531B9">
      <w:pPr>
        <w:widowControl w:val="0"/>
        <w:numPr>
          <w:ilvl w:val="0"/>
          <w:numId w:val="26"/>
        </w:numPr>
        <w:shd w:val="clear" w:color="auto" w:fill="FFFFFF"/>
        <w:spacing w:before="100" w:beforeAutospacing="1" w:after="100" w:afterAutospacing="1" w:line="240" w:lineRule="auto"/>
        <w:jc w:val="both"/>
        <w:rPr>
          <w:rFonts w:ascii="Times New Roman" w:hAnsi="Times New Roman" w:cs="Times New Roman"/>
          <w:color w:val="000000"/>
          <w:lang w:eastAsia="tr-TR"/>
        </w:rPr>
      </w:pPr>
      <w:r w:rsidRPr="006531B9">
        <w:rPr>
          <w:rFonts w:ascii="Times New Roman" w:hAnsi="Times New Roman" w:cs="Times New Roman"/>
          <w:color w:val="000000"/>
          <w:lang w:eastAsia="tr-TR"/>
        </w:rPr>
        <w:t xml:space="preserve">  Amiri tarafından verilen iş ve işlemleri yerine getirmek.</w:t>
      </w:r>
    </w:p>
    <w:p w:rsidR="00E7697A" w:rsidRPr="006531B9" w:rsidRDefault="00E7697A" w:rsidP="006531B9">
      <w:pPr>
        <w:shd w:val="clear" w:color="auto" w:fill="FFFFFF"/>
        <w:spacing w:before="100" w:beforeAutospacing="1" w:after="100" w:afterAutospacing="1" w:line="240" w:lineRule="auto"/>
        <w:ind w:left="870"/>
        <w:jc w:val="both"/>
        <w:rPr>
          <w:rFonts w:ascii="Times New Roman" w:hAnsi="Times New Roman" w:cs="Times New Roman"/>
          <w:color w:val="000000"/>
          <w:lang w:eastAsia="tr-TR"/>
        </w:rPr>
      </w:pPr>
    </w:p>
    <w:p w:rsidR="00E7697A" w:rsidRPr="006531B9" w:rsidRDefault="00E7697A" w:rsidP="006531B9">
      <w:pPr>
        <w:spacing w:after="0" w:line="298" w:lineRule="exact"/>
        <w:ind w:left="567" w:firstLine="142"/>
        <w:jc w:val="both"/>
        <w:rPr>
          <w:rFonts w:ascii="Times New Roman" w:hAnsi="Times New Roman" w:cs="Times New Roman"/>
          <w:b/>
          <w:bCs/>
          <w:color w:val="000000"/>
          <w:lang w:eastAsia="tr-TR"/>
        </w:rPr>
      </w:pPr>
      <w:r w:rsidRPr="006531B9">
        <w:rPr>
          <w:rFonts w:ascii="Times New Roman" w:hAnsi="Times New Roman" w:cs="Times New Roman"/>
          <w:b/>
          <w:bCs/>
          <w:color w:val="000000"/>
          <w:lang w:eastAsia="tr-TR"/>
        </w:rPr>
        <w:t xml:space="preserve">Donanım Hizmetleri Şefliğinin Görev, Yetki, Sorumlulukları </w:t>
      </w:r>
    </w:p>
    <w:p w:rsidR="00E7697A" w:rsidRPr="006531B9" w:rsidRDefault="00E7697A" w:rsidP="006531B9">
      <w:pPr>
        <w:spacing w:after="0" w:line="298" w:lineRule="exact"/>
        <w:ind w:left="709"/>
        <w:jc w:val="both"/>
        <w:rPr>
          <w:rFonts w:ascii="Times New Roman" w:hAnsi="Times New Roman" w:cs="Times New Roman"/>
          <w:b/>
          <w:bCs/>
          <w:color w:val="000000"/>
          <w:lang w:eastAsia="tr-TR"/>
        </w:rPr>
      </w:pPr>
      <w:r w:rsidRPr="006531B9">
        <w:rPr>
          <w:rFonts w:ascii="Times New Roman" w:hAnsi="Times New Roman" w:cs="Times New Roman"/>
          <w:b/>
          <w:bCs/>
          <w:color w:val="000000"/>
          <w:lang w:eastAsia="tr-TR"/>
        </w:rPr>
        <w:t>Madde14</w:t>
      </w:r>
      <w:r w:rsidRPr="006531B9">
        <w:rPr>
          <w:rFonts w:ascii="Times New Roman" w:hAnsi="Times New Roman" w:cs="Times New Roman"/>
          <w:color w:val="000000"/>
          <w:lang w:eastAsia="tr-TR"/>
        </w:rPr>
        <w:t>-(1)Donanım</w:t>
      </w:r>
      <w:r w:rsidRPr="006531B9">
        <w:rPr>
          <w:rFonts w:ascii="Times New Roman" w:hAnsi="Times New Roman" w:cs="Times New Roman"/>
          <w:noProof/>
          <w:lang w:eastAsia="tr-TR"/>
        </w:rPr>
        <w:t xml:space="preserve"> Hizmetleri Şefliğinin</w:t>
      </w:r>
      <w:r w:rsidRPr="006531B9">
        <w:rPr>
          <w:rFonts w:ascii="Times New Roman" w:hAnsi="Times New Roman" w:cs="Times New Roman"/>
          <w:b/>
          <w:bCs/>
          <w:color w:val="000000"/>
          <w:lang w:eastAsia="tr-TR"/>
        </w:rPr>
        <w:t xml:space="preserve"> </w:t>
      </w:r>
      <w:r w:rsidRPr="006531B9">
        <w:rPr>
          <w:rFonts w:ascii="Times New Roman" w:hAnsi="Times New Roman" w:cs="Times New Roman"/>
          <w:color w:val="000000"/>
          <w:lang w:eastAsia="tr-TR"/>
        </w:rPr>
        <w:t>Görev, Yetki, Sorumlulukları aşağıda belirtilmiştir.</w:t>
      </w:r>
    </w:p>
    <w:p w:rsidR="00E7697A" w:rsidRPr="006531B9" w:rsidRDefault="00E7697A" w:rsidP="006531B9">
      <w:pPr>
        <w:shd w:val="clear" w:color="auto" w:fill="FFFFFF"/>
        <w:spacing w:after="0" w:line="240" w:lineRule="auto"/>
        <w:ind w:left="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a)</w:t>
      </w:r>
      <w:r w:rsidRPr="006531B9">
        <w:rPr>
          <w:rFonts w:ascii="Times New Roman" w:hAnsi="Times New Roman" w:cs="Times New Roman"/>
          <w:color w:val="000000"/>
          <w:lang w:eastAsia="tr-TR"/>
        </w:rPr>
        <w:t xml:space="preserve"> Belediyede mevcut olan müdürlüklerin donanım ihtiyaçları ile ilgili teknik destek sağlamak,</w:t>
      </w:r>
    </w:p>
    <w:p w:rsidR="00E7697A" w:rsidRPr="006531B9" w:rsidRDefault="00E7697A" w:rsidP="006531B9">
      <w:pPr>
        <w:shd w:val="clear" w:color="auto" w:fill="FFFFFF"/>
        <w:spacing w:after="0" w:line="240" w:lineRule="auto"/>
        <w:ind w:left="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b)</w:t>
      </w:r>
      <w:r w:rsidRPr="006531B9">
        <w:rPr>
          <w:rFonts w:ascii="Times New Roman" w:hAnsi="Times New Roman" w:cs="Times New Roman"/>
          <w:color w:val="000000"/>
          <w:lang w:eastAsia="tr-TR"/>
        </w:rPr>
        <w:t xml:space="preserve"> Müdürlükler arası veri alışverişini sağlamak üzere ağ sistemini oluşturmak,</w:t>
      </w:r>
    </w:p>
    <w:p w:rsidR="00E7697A" w:rsidRPr="006531B9" w:rsidRDefault="00E7697A" w:rsidP="006531B9">
      <w:pPr>
        <w:shd w:val="clear" w:color="auto" w:fill="FFFFFF"/>
        <w:spacing w:after="0" w:line="240" w:lineRule="auto"/>
        <w:ind w:firstLine="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c)</w:t>
      </w:r>
      <w:r w:rsidRPr="006531B9">
        <w:rPr>
          <w:rFonts w:ascii="Times New Roman" w:hAnsi="Times New Roman" w:cs="Times New Roman"/>
          <w:color w:val="000000"/>
          <w:lang w:eastAsia="tr-TR"/>
        </w:rPr>
        <w:t xml:space="preserve"> Müdürlükler ile diğer ilgili kurumlar arasında Network veri hatlarını kurarak bilgi alışverişini sağlamak,</w:t>
      </w:r>
    </w:p>
    <w:p w:rsidR="00E7697A" w:rsidRPr="006531B9" w:rsidRDefault="00E7697A" w:rsidP="006531B9">
      <w:pPr>
        <w:shd w:val="clear" w:color="auto" w:fill="FFFFFF"/>
        <w:spacing w:after="0" w:line="240" w:lineRule="auto"/>
        <w:ind w:firstLine="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d)</w:t>
      </w:r>
      <w:r w:rsidRPr="006531B9">
        <w:rPr>
          <w:rFonts w:ascii="Times New Roman" w:hAnsi="Times New Roman" w:cs="Times New Roman"/>
          <w:color w:val="000000"/>
          <w:lang w:eastAsia="tr-TR"/>
        </w:rPr>
        <w:t xml:space="preserve"> Terminal bağlantılarını yapmak, bilgisayar data hatlarını çekmek veya çektirmek,</w:t>
      </w:r>
    </w:p>
    <w:p w:rsidR="00E7697A" w:rsidRPr="006531B9" w:rsidRDefault="00E7697A" w:rsidP="006531B9">
      <w:pPr>
        <w:shd w:val="clear" w:color="auto" w:fill="FFFFFF"/>
        <w:spacing w:after="0" w:line="240" w:lineRule="auto"/>
        <w:ind w:firstLine="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e)</w:t>
      </w:r>
      <w:r w:rsidRPr="006531B9">
        <w:rPr>
          <w:rFonts w:ascii="Times New Roman" w:hAnsi="Times New Roman" w:cs="Times New Roman"/>
          <w:color w:val="000000"/>
          <w:lang w:eastAsia="tr-TR"/>
        </w:rPr>
        <w:t xml:space="preserve"> Sistemi sürekli faal halde tutmak için diğer çevresel destek birimlerin uyumluluğunu sağlamak,</w:t>
      </w:r>
    </w:p>
    <w:p w:rsidR="00E7697A" w:rsidRPr="006531B9" w:rsidRDefault="00E7697A" w:rsidP="006531B9">
      <w:pPr>
        <w:shd w:val="clear" w:color="auto" w:fill="FFFFFF"/>
        <w:spacing w:after="0" w:line="240" w:lineRule="auto"/>
        <w:ind w:firstLine="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f)</w:t>
      </w:r>
      <w:r w:rsidRPr="006531B9">
        <w:rPr>
          <w:rFonts w:ascii="Times New Roman" w:hAnsi="Times New Roman" w:cs="Times New Roman"/>
          <w:color w:val="000000"/>
          <w:lang w:eastAsia="tr-TR"/>
        </w:rPr>
        <w:t xml:space="preserve"> Sistemin teknolojik gelişmeler doğrultusunda büyümesini sağlamak,</w:t>
      </w:r>
    </w:p>
    <w:p w:rsidR="00E7697A" w:rsidRPr="006531B9" w:rsidRDefault="00E7697A" w:rsidP="006531B9">
      <w:pPr>
        <w:shd w:val="clear" w:color="auto" w:fill="FFFFFF"/>
        <w:spacing w:after="0" w:line="240" w:lineRule="auto"/>
        <w:ind w:firstLine="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g)</w:t>
      </w:r>
      <w:r w:rsidRPr="006531B9">
        <w:rPr>
          <w:rFonts w:ascii="Times New Roman" w:hAnsi="Times New Roman" w:cs="Times New Roman"/>
          <w:color w:val="000000"/>
          <w:lang w:eastAsia="tr-TR"/>
        </w:rPr>
        <w:t xml:space="preserve"> Gelecekteki ihtiyaçları analiz etmek ve teminini sağlamak,</w:t>
      </w:r>
    </w:p>
    <w:p w:rsidR="00E7697A" w:rsidRPr="006531B9" w:rsidRDefault="00E7697A" w:rsidP="006531B9">
      <w:pPr>
        <w:shd w:val="clear" w:color="auto" w:fill="FFFFFF"/>
        <w:spacing w:after="0" w:line="240" w:lineRule="auto"/>
        <w:ind w:firstLine="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h)</w:t>
      </w:r>
      <w:r w:rsidRPr="006531B9">
        <w:rPr>
          <w:rFonts w:ascii="Times New Roman" w:hAnsi="Times New Roman" w:cs="Times New Roman"/>
          <w:color w:val="000000"/>
          <w:lang w:eastAsia="tr-TR"/>
        </w:rPr>
        <w:t xml:space="preserve"> Belediye birimlerinde gerekli görülen birimleri bilgisayar ortamına geçirmek,</w:t>
      </w:r>
    </w:p>
    <w:p w:rsidR="00E7697A" w:rsidRPr="006531B9" w:rsidRDefault="00E7697A" w:rsidP="006531B9">
      <w:pPr>
        <w:shd w:val="clear" w:color="auto" w:fill="FFFFFF"/>
        <w:spacing w:after="0" w:line="240" w:lineRule="auto"/>
        <w:ind w:firstLine="567"/>
        <w:jc w:val="both"/>
        <w:rPr>
          <w:rFonts w:ascii="Times New Roman" w:hAnsi="Times New Roman" w:cs="Times New Roman"/>
          <w:color w:val="000000"/>
          <w:lang w:eastAsia="tr-TR"/>
        </w:rPr>
      </w:pPr>
      <w:r w:rsidRPr="006531B9">
        <w:rPr>
          <w:rFonts w:ascii="Times New Roman" w:hAnsi="Times New Roman" w:cs="Times New Roman"/>
          <w:b/>
          <w:bCs/>
          <w:color w:val="000000"/>
          <w:lang w:eastAsia="tr-TR"/>
        </w:rPr>
        <w:t>i)</w:t>
      </w:r>
      <w:r w:rsidRPr="006531B9">
        <w:rPr>
          <w:rFonts w:ascii="Times New Roman" w:hAnsi="Times New Roman" w:cs="Times New Roman"/>
          <w:color w:val="000000"/>
          <w:lang w:eastAsia="tr-TR"/>
        </w:rPr>
        <w:t xml:space="preserve"> Sistemin (AS/400) günlük çalışmaların yedeğini günlük ,haftalık ve aylık olarak almak veya aldırmak. </w:t>
      </w:r>
    </w:p>
    <w:p w:rsidR="00E7697A" w:rsidRDefault="00E7697A" w:rsidP="006531B9">
      <w:pPr>
        <w:spacing w:after="0" w:line="240" w:lineRule="auto"/>
        <w:jc w:val="center"/>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w:t>
      </w:r>
    </w:p>
    <w:p w:rsidR="00E7697A" w:rsidRDefault="00E7697A" w:rsidP="006531B9">
      <w:pPr>
        <w:spacing w:after="0" w:line="240" w:lineRule="auto"/>
        <w:jc w:val="center"/>
        <w:rPr>
          <w:rFonts w:ascii="Times New Roman" w:hAnsi="Times New Roman" w:cs="Times New Roman"/>
          <w:color w:val="000000"/>
          <w:sz w:val="24"/>
          <w:szCs w:val="24"/>
          <w:lang w:eastAsia="tr-TR"/>
        </w:rPr>
      </w:pPr>
    </w:p>
    <w:p w:rsidR="00E7697A" w:rsidRDefault="00E7697A" w:rsidP="006531B9">
      <w:pPr>
        <w:spacing w:after="0" w:line="240" w:lineRule="auto"/>
        <w:jc w:val="center"/>
        <w:rPr>
          <w:rFonts w:ascii="Times New Roman" w:hAnsi="Times New Roman" w:cs="Times New Roman"/>
          <w:color w:val="000000"/>
          <w:sz w:val="24"/>
          <w:szCs w:val="24"/>
          <w:lang w:eastAsia="tr-TR"/>
        </w:rPr>
      </w:pPr>
    </w:p>
    <w:p w:rsidR="00E7697A" w:rsidRDefault="00E7697A" w:rsidP="006531B9">
      <w:pPr>
        <w:spacing w:after="0" w:line="240" w:lineRule="auto"/>
        <w:jc w:val="center"/>
        <w:rPr>
          <w:rFonts w:ascii="Times New Roman" w:hAnsi="Times New Roman" w:cs="Times New Roman"/>
          <w:color w:val="000000"/>
          <w:sz w:val="24"/>
          <w:szCs w:val="24"/>
          <w:lang w:eastAsia="tr-TR"/>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color w:val="000000"/>
          <w:sz w:val="24"/>
          <w:szCs w:val="24"/>
          <w:lang w:eastAsia="tr-TR"/>
        </w:rPr>
        <w:lastRenderedPageBreak/>
        <w:t xml:space="preserve">    </w:t>
      </w:r>
      <w:r w:rsidR="00CE5A55">
        <w:rPr>
          <w:noProof/>
          <w:lang w:eastAsia="tr-TR"/>
        </w:rPr>
        <w:drawing>
          <wp:anchor distT="0" distB="0" distL="114300" distR="114300" simplePos="0" relativeHeight="251658240"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0" name="Resim 1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(9)</w:t>
      </w:r>
    </w:p>
    <w:p w:rsidR="00E7697A" w:rsidRPr="00AC6728" w:rsidRDefault="00E7697A" w:rsidP="006531B9">
      <w:pPr>
        <w:shd w:val="clear" w:color="auto" w:fill="FFFFFF"/>
        <w:spacing w:after="0" w:line="240" w:lineRule="auto"/>
        <w:ind w:firstLine="567"/>
        <w:jc w:val="both"/>
        <w:rPr>
          <w:rFonts w:ascii="Times New Roman" w:hAnsi="Times New Roman" w:cs="Times New Roman"/>
          <w:color w:val="000000"/>
          <w:sz w:val="24"/>
          <w:szCs w:val="24"/>
          <w:lang w:eastAsia="tr-TR"/>
        </w:rPr>
      </w:pPr>
    </w:p>
    <w:p w:rsidR="00E7697A" w:rsidRPr="00AC6728" w:rsidRDefault="00E7697A" w:rsidP="006531B9">
      <w:pPr>
        <w:shd w:val="clear" w:color="auto" w:fill="FFFFFF"/>
        <w:spacing w:after="0" w:line="240" w:lineRule="auto"/>
        <w:ind w:left="567"/>
        <w:jc w:val="both"/>
        <w:rPr>
          <w:rFonts w:ascii="Times New Roman" w:hAnsi="Times New Roman" w:cs="Times New Roman"/>
          <w:color w:val="000000"/>
          <w:sz w:val="24"/>
          <w:szCs w:val="24"/>
          <w:lang w:eastAsia="tr-TR"/>
        </w:rPr>
      </w:pPr>
      <w:r w:rsidRPr="00AC6728">
        <w:rPr>
          <w:rFonts w:ascii="Times New Roman" w:hAnsi="Times New Roman" w:cs="Times New Roman"/>
          <w:b/>
          <w:bCs/>
          <w:color w:val="000000"/>
          <w:sz w:val="24"/>
          <w:szCs w:val="24"/>
          <w:lang w:eastAsia="tr-TR"/>
        </w:rPr>
        <w:t>j)</w:t>
      </w:r>
      <w:r w:rsidRPr="00AC6728">
        <w:rPr>
          <w:rFonts w:ascii="Times New Roman" w:hAnsi="Times New Roman" w:cs="Times New Roman"/>
          <w:color w:val="000000"/>
          <w:sz w:val="24"/>
          <w:szCs w:val="24"/>
          <w:lang w:eastAsia="tr-TR"/>
        </w:rPr>
        <w:t xml:space="preserve"> Sistemle ilgili bütün yapılacak işleri yapmak veya yaptırmak. Sistem odasının ve gerekli görülen malzemelerinin temiz ve düzenliliğini sağlamak,</w:t>
      </w:r>
    </w:p>
    <w:p w:rsidR="00E7697A" w:rsidRPr="00AC6728" w:rsidRDefault="00E7697A" w:rsidP="006531B9">
      <w:pPr>
        <w:shd w:val="clear" w:color="auto" w:fill="FFFFFF"/>
        <w:spacing w:after="0" w:line="240" w:lineRule="auto"/>
        <w:ind w:firstLine="567"/>
        <w:jc w:val="both"/>
        <w:rPr>
          <w:rFonts w:ascii="Times New Roman" w:hAnsi="Times New Roman" w:cs="Times New Roman"/>
          <w:color w:val="000000"/>
          <w:sz w:val="24"/>
          <w:szCs w:val="24"/>
          <w:lang w:eastAsia="tr-TR"/>
        </w:rPr>
      </w:pPr>
      <w:r w:rsidRPr="00AC6728">
        <w:rPr>
          <w:rFonts w:ascii="Times New Roman" w:hAnsi="Times New Roman" w:cs="Times New Roman"/>
          <w:color w:val="000000"/>
          <w:sz w:val="24"/>
          <w:szCs w:val="24"/>
          <w:lang w:eastAsia="tr-TR"/>
        </w:rPr>
        <w:t>k) Bilgi güvenliği için her türlü yatırımı yapmak,</w:t>
      </w:r>
    </w:p>
    <w:p w:rsidR="00E7697A" w:rsidRPr="00AC6728" w:rsidRDefault="00E7697A" w:rsidP="006531B9">
      <w:pPr>
        <w:shd w:val="clear" w:color="auto" w:fill="FFFFFF"/>
        <w:spacing w:after="0" w:line="240" w:lineRule="auto"/>
        <w:ind w:firstLine="567"/>
        <w:jc w:val="both"/>
        <w:rPr>
          <w:rFonts w:ascii="Times New Roman" w:hAnsi="Times New Roman" w:cs="Times New Roman"/>
          <w:color w:val="000000"/>
          <w:sz w:val="24"/>
          <w:szCs w:val="24"/>
          <w:lang w:eastAsia="tr-TR"/>
        </w:rPr>
      </w:pPr>
      <w:r w:rsidRPr="00AC6728">
        <w:rPr>
          <w:rFonts w:ascii="Times New Roman" w:hAnsi="Times New Roman" w:cs="Times New Roman"/>
          <w:b/>
          <w:bCs/>
          <w:color w:val="000000"/>
          <w:sz w:val="24"/>
          <w:szCs w:val="24"/>
          <w:lang w:eastAsia="tr-TR"/>
        </w:rPr>
        <w:t>l)</w:t>
      </w:r>
      <w:r w:rsidRPr="00AC6728">
        <w:rPr>
          <w:rFonts w:ascii="Times New Roman" w:hAnsi="Times New Roman" w:cs="Times New Roman"/>
          <w:color w:val="000000"/>
          <w:sz w:val="24"/>
          <w:szCs w:val="24"/>
          <w:lang w:eastAsia="tr-TR"/>
        </w:rPr>
        <w:t xml:space="preserve"> e-belediyecilikle ilgili her türlü projeyi yapmalı veya yaptırmalı,</w:t>
      </w:r>
    </w:p>
    <w:p w:rsidR="00E7697A" w:rsidRPr="00AC6728" w:rsidRDefault="00E7697A" w:rsidP="006531B9">
      <w:pPr>
        <w:shd w:val="clear" w:color="auto" w:fill="FFFFFF"/>
        <w:spacing w:after="0" w:line="240" w:lineRule="auto"/>
        <w:ind w:left="567"/>
        <w:jc w:val="both"/>
        <w:rPr>
          <w:rFonts w:ascii="Times New Roman" w:hAnsi="Times New Roman" w:cs="Times New Roman"/>
          <w:color w:val="000000"/>
          <w:sz w:val="24"/>
          <w:szCs w:val="24"/>
          <w:lang w:eastAsia="tr-TR"/>
        </w:rPr>
      </w:pPr>
      <w:r w:rsidRPr="00AC6728">
        <w:rPr>
          <w:rFonts w:ascii="Times New Roman" w:hAnsi="Times New Roman" w:cs="Times New Roman"/>
          <w:b/>
          <w:bCs/>
          <w:color w:val="000000"/>
          <w:sz w:val="24"/>
          <w:szCs w:val="24"/>
          <w:lang w:eastAsia="tr-TR"/>
        </w:rPr>
        <w:t>m)</w:t>
      </w:r>
      <w:r w:rsidRPr="00AC6728">
        <w:rPr>
          <w:rFonts w:ascii="Times New Roman" w:hAnsi="Times New Roman" w:cs="Times New Roman"/>
          <w:color w:val="000000"/>
          <w:sz w:val="24"/>
          <w:szCs w:val="24"/>
          <w:lang w:eastAsia="tr-TR"/>
        </w:rPr>
        <w:t xml:space="preserve"> Belediye birimlerinin talepleri doğrultusunda sistem güvenliği için gerekli analiz çalışmasını yapmak ve bu doğrultuda teknik destek sağlamak,</w:t>
      </w:r>
    </w:p>
    <w:p w:rsidR="00E7697A" w:rsidRPr="00AC6728" w:rsidRDefault="00E7697A" w:rsidP="006531B9">
      <w:pPr>
        <w:shd w:val="clear" w:color="auto" w:fill="FFFFFF"/>
        <w:spacing w:after="0" w:line="240" w:lineRule="auto"/>
        <w:ind w:firstLine="567"/>
        <w:jc w:val="both"/>
        <w:rPr>
          <w:rFonts w:ascii="Times New Roman" w:hAnsi="Times New Roman" w:cs="Times New Roman"/>
          <w:color w:val="000000"/>
          <w:sz w:val="24"/>
          <w:szCs w:val="24"/>
          <w:lang w:eastAsia="tr-TR"/>
        </w:rPr>
      </w:pPr>
      <w:r w:rsidRPr="00AC6728">
        <w:rPr>
          <w:rFonts w:ascii="Times New Roman" w:hAnsi="Times New Roman" w:cs="Times New Roman"/>
          <w:b/>
          <w:bCs/>
          <w:color w:val="000000"/>
          <w:sz w:val="24"/>
          <w:szCs w:val="24"/>
          <w:lang w:eastAsia="tr-TR"/>
        </w:rPr>
        <w:t>n)</w:t>
      </w:r>
      <w:r w:rsidRPr="00AC6728">
        <w:rPr>
          <w:rFonts w:ascii="Times New Roman" w:hAnsi="Times New Roman" w:cs="Times New Roman"/>
          <w:color w:val="000000"/>
          <w:sz w:val="24"/>
          <w:szCs w:val="24"/>
          <w:lang w:eastAsia="tr-TR"/>
        </w:rPr>
        <w:t xml:space="preserve"> Sistemlerin sürekliliğini sağlamak üzere, gerekli tedbirleri almak ve uygulamak,</w:t>
      </w:r>
    </w:p>
    <w:p w:rsidR="00E7697A" w:rsidRPr="00AC6728" w:rsidRDefault="00E7697A" w:rsidP="006531B9">
      <w:pPr>
        <w:shd w:val="clear" w:color="auto" w:fill="FFFFFF"/>
        <w:spacing w:after="0" w:line="240" w:lineRule="auto"/>
        <w:ind w:firstLine="567"/>
        <w:jc w:val="both"/>
        <w:rPr>
          <w:rFonts w:ascii="Times New Roman" w:hAnsi="Times New Roman" w:cs="Times New Roman"/>
          <w:color w:val="000000"/>
          <w:sz w:val="24"/>
          <w:szCs w:val="24"/>
          <w:lang w:eastAsia="tr-TR"/>
        </w:rPr>
      </w:pPr>
      <w:r w:rsidRPr="00AC6728">
        <w:rPr>
          <w:rFonts w:ascii="Times New Roman" w:hAnsi="Times New Roman" w:cs="Times New Roman"/>
          <w:b/>
          <w:bCs/>
          <w:color w:val="000000"/>
          <w:sz w:val="24"/>
          <w:szCs w:val="24"/>
          <w:lang w:eastAsia="tr-TR"/>
        </w:rPr>
        <w:t>o)</w:t>
      </w:r>
      <w:r w:rsidRPr="00AC6728">
        <w:rPr>
          <w:rFonts w:ascii="Times New Roman" w:hAnsi="Times New Roman" w:cs="Times New Roman"/>
          <w:color w:val="000000"/>
          <w:sz w:val="24"/>
          <w:szCs w:val="24"/>
          <w:lang w:eastAsia="tr-TR"/>
        </w:rPr>
        <w:t xml:space="preserve"> Veri güvenliğini sağlamak ve uygulamak,</w:t>
      </w:r>
    </w:p>
    <w:p w:rsidR="00E7697A" w:rsidRPr="00AC6728" w:rsidRDefault="00E7697A" w:rsidP="006531B9">
      <w:pPr>
        <w:shd w:val="clear" w:color="auto" w:fill="FFFFFF"/>
        <w:spacing w:after="0" w:line="240" w:lineRule="auto"/>
        <w:ind w:left="567"/>
        <w:jc w:val="both"/>
        <w:rPr>
          <w:rFonts w:ascii="Times New Roman" w:hAnsi="Times New Roman" w:cs="Times New Roman"/>
          <w:color w:val="000000"/>
          <w:sz w:val="24"/>
          <w:szCs w:val="24"/>
          <w:lang w:eastAsia="tr-TR"/>
        </w:rPr>
      </w:pPr>
      <w:r w:rsidRPr="00AC6728">
        <w:rPr>
          <w:rFonts w:ascii="Times New Roman" w:hAnsi="Times New Roman" w:cs="Times New Roman"/>
          <w:b/>
          <w:bCs/>
          <w:color w:val="000000"/>
          <w:sz w:val="24"/>
          <w:szCs w:val="24"/>
          <w:lang w:eastAsia="tr-TR"/>
        </w:rPr>
        <w:t>p)</w:t>
      </w:r>
      <w:r w:rsidRPr="00AC6728">
        <w:rPr>
          <w:rFonts w:ascii="Times New Roman" w:hAnsi="Times New Roman" w:cs="Times New Roman"/>
          <w:color w:val="000000"/>
          <w:sz w:val="24"/>
          <w:szCs w:val="24"/>
          <w:lang w:eastAsia="tr-TR"/>
        </w:rPr>
        <w:t xml:space="preserve"> Birimlerin internet bağlantılarında karşılaşabilecekleri dış tehditlere karşı yazılım ve donanım çözümlerini almak veya aldırmak,</w:t>
      </w:r>
    </w:p>
    <w:p w:rsidR="00E7697A" w:rsidRPr="00AC6728" w:rsidRDefault="00E7697A" w:rsidP="006531B9">
      <w:pPr>
        <w:shd w:val="clear" w:color="auto" w:fill="FFFFFF"/>
        <w:spacing w:after="0" w:line="240" w:lineRule="auto"/>
        <w:ind w:firstLine="567"/>
        <w:jc w:val="both"/>
        <w:rPr>
          <w:rFonts w:ascii="Times New Roman" w:hAnsi="Times New Roman" w:cs="Times New Roman"/>
          <w:color w:val="000000"/>
          <w:sz w:val="24"/>
          <w:szCs w:val="24"/>
          <w:lang w:eastAsia="tr-TR"/>
        </w:rPr>
      </w:pPr>
      <w:r w:rsidRPr="00AC6728">
        <w:rPr>
          <w:rFonts w:ascii="Times New Roman" w:hAnsi="Times New Roman" w:cs="Times New Roman"/>
          <w:b/>
          <w:bCs/>
          <w:color w:val="000000"/>
          <w:sz w:val="24"/>
          <w:szCs w:val="24"/>
          <w:lang w:eastAsia="tr-TR"/>
        </w:rPr>
        <w:t>r)</w:t>
      </w:r>
      <w:r w:rsidRPr="00AC6728">
        <w:rPr>
          <w:rFonts w:ascii="Times New Roman" w:hAnsi="Times New Roman" w:cs="Times New Roman"/>
          <w:color w:val="000000"/>
          <w:sz w:val="24"/>
          <w:szCs w:val="24"/>
          <w:lang w:eastAsia="tr-TR"/>
        </w:rPr>
        <w:t xml:space="preserve"> Amiri tarafından verilen iş ve işlemleri yerine getirmek.</w:t>
      </w:r>
    </w:p>
    <w:p w:rsidR="00E7697A" w:rsidRPr="00AC6728" w:rsidRDefault="00E7697A" w:rsidP="006531B9">
      <w:pPr>
        <w:keepNext/>
        <w:keepLines/>
        <w:spacing w:after="0" w:line="250" w:lineRule="exact"/>
        <w:ind w:firstLine="720"/>
        <w:jc w:val="both"/>
        <w:outlineLvl w:val="1"/>
        <w:rPr>
          <w:rFonts w:ascii="Times New Roman" w:hAnsi="Times New Roman" w:cs="Times New Roman"/>
          <w:b/>
          <w:bCs/>
          <w:sz w:val="24"/>
          <w:szCs w:val="24"/>
          <w:lang w:eastAsia="tr-TR"/>
        </w:rPr>
      </w:pPr>
      <w:bookmarkStart w:id="1" w:name="bookmark13"/>
      <w:r w:rsidRPr="00AC6728">
        <w:rPr>
          <w:rFonts w:ascii="Times New Roman" w:hAnsi="Times New Roman" w:cs="Times New Roman"/>
          <w:b/>
          <w:bCs/>
          <w:sz w:val="24"/>
          <w:szCs w:val="24"/>
          <w:lang w:eastAsia="tr-TR"/>
        </w:rPr>
        <w:t>Büro Personeli Görev, Yetki ve Sorumlulukları</w:t>
      </w:r>
      <w:bookmarkEnd w:id="1"/>
    </w:p>
    <w:p w:rsidR="00E7697A" w:rsidRPr="00AC6728" w:rsidRDefault="00E7697A" w:rsidP="006531B9">
      <w:pPr>
        <w:spacing w:after="278" w:line="298" w:lineRule="exact"/>
        <w:ind w:left="709" w:right="20"/>
        <w:jc w:val="both"/>
        <w:rPr>
          <w:rFonts w:ascii="Times New Roman" w:hAnsi="Times New Roman" w:cs="Times New Roman"/>
          <w:color w:val="000000"/>
          <w:sz w:val="24"/>
          <w:szCs w:val="24"/>
          <w:lang w:eastAsia="tr-TR"/>
        </w:rPr>
      </w:pPr>
      <w:r w:rsidRPr="00AC6728">
        <w:rPr>
          <w:rFonts w:ascii="Times New Roman" w:hAnsi="Times New Roman" w:cs="Times New Roman"/>
          <w:b/>
          <w:bCs/>
          <w:noProof/>
          <w:color w:val="000000"/>
          <w:sz w:val="24"/>
          <w:szCs w:val="24"/>
          <w:lang w:eastAsia="tr-TR"/>
        </w:rPr>
        <w:t>MADDE 15-</w:t>
      </w:r>
      <w:r w:rsidRPr="00AC6728">
        <w:rPr>
          <w:rFonts w:ascii="Times New Roman" w:hAnsi="Times New Roman" w:cs="Times New Roman"/>
          <w:color w:val="000000"/>
          <w:sz w:val="24"/>
          <w:szCs w:val="24"/>
          <w:lang w:eastAsia="tr-TR"/>
        </w:rPr>
        <w:t>(1)Daire Başkanlığınca yapılan görev bölümü çerçevesinde Şube Müdürünün ve bağlı bulunduğu Şeflerin verdiği tüm görevleri tam ve zamanında yaparlar. Çalışma düzenine uygun olarak iş ve işlemlerin etkin ve verimli bir şekilde yapılması ile görev gereği kendisine zimmetlenen taşınırların özenle kullanılması ve muhafazasından sorumludurlar</w:t>
      </w:r>
    </w:p>
    <w:p w:rsidR="00E7697A" w:rsidRPr="00AC6728" w:rsidRDefault="00E7697A" w:rsidP="006531B9">
      <w:pPr>
        <w:widowControl w:val="0"/>
        <w:spacing w:after="0" w:line="240" w:lineRule="auto"/>
        <w:jc w:val="center"/>
        <w:rPr>
          <w:rFonts w:ascii="Times New Roman" w:hAnsi="Times New Roman" w:cs="Times New Roman"/>
          <w:b/>
          <w:bCs/>
          <w:noProof/>
          <w:color w:val="000000"/>
          <w:sz w:val="24"/>
          <w:szCs w:val="24"/>
          <w:lang w:eastAsia="tr-TR"/>
        </w:rPr>
      </w:pPr>
      <w:bookmarkStart w:id="2" w:name="bookmark14"/>
      <w:r w:rsidRPr="00AC6728">
        <w:rPr>
          <w:rFonts w:ascii="Times New Roman" w:hAnsi="Times New Roman" w:cs="Times New Roman"/>
          <w:b/>
          <w:bCs/>
          <w:sz w:val="24"/>
          <w:szCs w:val="24"/>
          <w:lang w:eastAsia="tr-TR"/>
        </w:rPr>
        <w:t xml:space="preserve">DÖRDÜNCÜ BÖLÜM                                                                                                                                      </w:t>
      </w:r>
      <w:bookmarkEnd w:id="2"/>
      <w:r w:rsidRPr="00AC6728">
        <w:rPr>
          <w:rFonts w:ascii="Times New Roman" w:hAnsi="Times New Roman" w:cs="Times New Roman"/>
          <w:b/>
          <w:bCs/>
          <w:sz w:val="24"/>
          <w:szCs w:val="24"/>
          <w:lang w:eastAsia="tr-TR"/>
        </w:rPr>
        <w:t xml:space="preserve"> Çalışma esasları</w:t>
      </w:r>
      <w:r w:rsidRPr="00AC6728">
        <w:rPr>
          <w:rFonts w:ascii="Times New Roman" w:hAnsi="Times New Roman" w:cs="Times New Roman"/>
          <w:b/>
          <w:bCs/>
          <w:noProof/>
          <w:color w:val="000000"/>
          <w:sz w:val="24"/>
          <w:szCs w:val="24"/>
          <w:lang w:eastAsia="tr-TR"/>
        </w:rPr>
        <w:t xml:space="preserve"> ve Son Hükümler</w:t>
      </w:r>
    </w:p>
    <w:p w:rsidR="00E7697A" w:rsidRPr="00AC6728" w:rsidRDefault="00E7697A" w:rsidP="006531B9">
      <w:pPr>
        <w:spacing w:before="100" w:beforeAutospacing="1" w:after="100" w:afterAutospacing="1" w:line="240" w:lineRule="auto"/>
        <w:ind w:left="709" w:hanging="709"/>
        <w:rPr>
          <w:rFonts w:ascii="Times New Roman" w:hAnsi="Times New Roman" w:cs="Times New Roman"/>
          <w:sz w:val="24"/>
          <w:szCs w:val="24"/>
          <w:lang w:eastAsia="tr-TR"/>
        </w:rPr>
      </w:pPr>
      <w:r w:rsidRPr="00AC6728">
        <w:rPr>
          <w:rFonts w:ascii="Times New Roman" w:hAnsi="Times New Roman" w:cs="Times New Roman"/>
          <w:sz w:val="24"/>
          <w:szCs w:val="24"/>
          <w:lang w:eastAsia="tr-TR"/>
        </w:rPr>
        <w:t xml:space="preserve">           </w:t>
      </w:r>
      <w:r w:rsidRPr="00AC6728">
        <w:rPr>
          <w:rFonts w:ascii="Times New Roman" w:hAnsi="Times New Roman" w:cs="Times New Roman"/>
          <w:b/>
          <w:bCs/>
          <w:noProof/>
          <w:sz w:val="24"/>
          <w:szCs w:val="24"/>
          <w:lang w:eastAsia="tr-TR"/>
        </w:rPr>
        <w:t>Görevin planlanması                                                                                                                        MADDE 16</w:t>
      </w:r>
      <w:r w:rsidRPr="00AC6728">
        <w:rPr>
          <w:rFonts w:ascii="Times New Roman" w:hAnsi="Times New Roman" w:cs="Times New Roman"/>
          <w:noProof/>
          <w:sz w:val="24"/>
          <w:szCs w:val="24"/>
          <w:lang w:eastAsia="tr-TR"/>
        </w:rPr>
        <w:t xml:space="preserve">-(1) </w:t>
      </w:r>
      <w:r w:rsidRPr="00AC6728">
        <w:rPr>
          <w:rFonts w:ascii="Times New Roman" w:hAnsi="Times New Roman" w:cs="Times New Roman"/>
          <w:sz w:val="24"/>
          <w:szCs w:val="24"/>
          <w:lang w:eastAsia="tr-TR"/>
        </w:rPr>
        <w:t>Daire Başkanı, yapılacak bütün iş ve işlemlerle ilgili olarak Kanunlar, yönetmelik ve yönergeleri dikkate alarak bir plan hazırlar. Şube Müdürü, Şefler, Memur, İşçi, Sözleşmeli personel vb tüm personel bu plana uygun olarak görevlerini tam ve zamanında yerine getirirler.</w:t>
      </w:r>
    </w:p>
    <w:p w:rsidR="00E7697A" w:rsidRPr="00AC6728" w:rsidRDefault="00E7697A" w:rsidP="006531B9">
      <w:pPr>
        <w:spacing w:before="100" w:beforeAutospacing="1" w:after="100" w:afterAutospacing="1" w:line="240" w:lineRule="auto"/>
        <w:ind w:left="709"/>
        <w:rPr>
          <w:rFonts w:ascii="Times New Roman" w:hAnsi="Times New Roman" w:cs="Times New Roman"/>
          <w:b/>
          <w:bCs/>
          <w:noProof/>
          <w:sz w:val="24"/>
          <w:szCs w:val="24"/>
          <w:lang w:eastAsia="tr-TR"/>
        </w:rPr>
      </w:pPr>
      <w:r w:rsidRPr="00AC6728">
        <w:rPr>
          <w:rFonts w:ascii="Times New Roman" w:hAnsi="Times New Roman" w:cs="Times New Roman"/>
          <w:b/>
          <w:bCs/>
          <w:noProof/>
          <w:sz w:val="24"/>
          <w:szCs w:val="24"/>
          <w:lang w:eastAsia="tr-TR"/>
        </w:rPr>
        <w:t xml:space="preserve">Görevin yürütülmesi                                                                                                                                   MADDE 17- </w:t>
      </w:r>
      <w:r w:rsidRPr="00AC6728">
        <w:rPr>
          <w:rFonts w:ascii="Times New Roman" w:hAnsi="Times New Roman" w:cs="Times New Roman"/>
          <w:noProof/>
          <w:sz w:val="24"/>
          <w:szCs w:val="24"/>
          <w:lang w:eastAsia="tr-TR"/>
        </w:rPr>
        <w:t>(1)</w:t>
      </w:r>
      <w:r w:rsidRPr="00AC6728">
        <w:rPr>
          <w:rFonts w:ascii="Times New Roman" w:hAnsi="Times New Roman" w:cs="Times New Roman"/>
          <w:b/>
          <w:bCs/>
          <w:noProof/>
          <w:sz w:val="24"/>
          <w:szCs w:val="24"/>
          <w:lang w:eastAsia="tr-TR"/>
        </w:rPr>
        <w:t xml:space="preserve"> </w:t>
      </w:r>
      <w:r w:rsidRPr="00AC6728">
        <w:rPr>
          <w:rFonts w:ascii="Times New Roman" w:hAnsi="Times New Roman" w:cs="Times New Roman"/>
          <w:sz w:val="24"/>
          <w:szCs w:val="24"/>
          <w:lang w:eastAsia="tr-TR"/>
        </w:rPr>
        <w:t>Görevli tüm personel, kendilerine verilen görevleri yasa ve yönetmelikler doğrultusunda iş planları, iş süreleri ve performans programlarına uyarak,  gereken özen ve süratle yapmak zorundadır.</w:t>
      </w:r>
      <w:r w:rsidRPr="00AC6728">
        <w:rPr>
          <w:rFonts w:ascii="Times New Roman" w:hAnsi="Times New Roman" w:cs="Times New Roman"/>
          <w:b/>
          <w:bCs/>
          <w:noProof/>
          <w:sz w:val="24"/>
          <w:szCs w:val="24"/>
          <w:lang w:eastAsia="tr-TR"/>
        </w:rPr>
        <w:t xml:space="preserve"> </w:t>
      </w:r>
    </w:p>
    <w:p w:rsidR="00E7697A" w:rsidRDefault="00E7697A" w:rsidP="006531B9">
      <w:pPr>
        <w:spacing w:before="100" w:beforeAutospacing="1" w:after="100" w:afterAutospacing="1" w:line="240" w:lineRule="auto"/>
        <w:ind w:left="709"/>
        <w:rPr>
          <w:rFonts w:ascii="Times New Roman" w:hAnsi="Times New Roman" w:cs="Times New Roman"/>
          <w:sz w:val="24"/>
          <w:szCs w:val="24"/>
          <w:lang w:eastAsia="tr-TR"/>
        </w:rPr>
      </w:pPr>
      <w:r w:rsidRPr="00AC6728">
        <w:rPr>
          <w:rFonts w:ascii="Times New Roman" w:hAnsi="Times New Roman" w:cs="Times New Roman"/>
          <w:b/>
          <w:bCs/>
          <w:noProof/>
          <w:sz w:val="24"/>
          <w:szCs w:val="24"/>
          <w:lang w:eastAsia="tr-TR"/>
        </w:rPr>
        <w:t>Diğer kurum ve kuruluşlarla koordinasyon                                                                                            MADDE 18</w:t>
      </w:r>
      <w:r w:rsidRPr="00AC6728">
        <w:rPr>
          <w:rFonts w:ascii="Times New Roman" w:hAnsi="Times New Roman" w:cs="Times New Roman"/>
          <w:noProof/>
          <w:sz w:val="24"/>
          <w:szCs w:val="24"/>
          <w:lang w:eastAsia="tr-TR"/>
        </w:rPr>
        <w:t xml:space="preserve">-(1) </w:t>
      </w:r>
      <w:r w:rsidRPr="00AC6728">
        <w:rPr>
          <w:rFonts w:ascii="Times New Roman" w:hAnsi="Times New Roman" w:cs="Times New Roman"/>
          <w:sz w:val="24"/>
          <w:szCs w:val="24"/>
          <w:lang w:eastAsia="tr-TR"/>
        </w:rPr>
        <w:t xml:space="preserve">Daire Başkanlığımızdaki yazışmalar, Kamu Kurum ve Kuruluşlarının aralarında yada Gerçek ve Tüzel kişiler ile iletişimlerini sağlamak amacı ile yazışmalarda şekil ve içerikle ilgili kurallar Bakanlar Kurulu’nun 18/10/2004 tarih ve 2004-8125 sayılı kararı ile yürürlüğe konulan resmi yazışmalarda uyulması geren kurallar, Resmi Yazışmalarda Uygulanacak Esas ve Usuller Hakkındaki Yönetmeliğe göre yürütülür. </w:t>
      </w:r>
    </w:p>
    <w:p w:rsidR="00E7697A" w:rsidRDefault="00E7697A" w:rsidP="006531B9">
      <w:pPr>
        <w:spacing w:before="100" w:beforeAutospacing="1" w:after="100" w:afterAutospacing="1" w:line="240" w:lineRule="auto"/>
        <w:ind w:left="709"/>
        <w:rPr>
          <w:rFonts w:ascii="Times New Roman" w:hAnsi="Times New Roman" w:cs="Times New Roman"/>
          <w:sz w:val="24"/>
          <w:szCs w:val="24"/>
          <w:lang w:eastAsia="tr-TR"/>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color w:val="000000"/>
          <w:sz w:val="24"/>
          <w:szCs w:val="24"/>
          <w:lang w:eastAsia="tr-TR"/>
        </w:rPr>
        <w:lastRenderedPageBreak/>
        <w:t xml:space="preserve">                      </w:t>
      </w:r>
      <w:r w:rsidR="00CE5A55">
        <w:rPr>
          <w:noProof/>
          <w:lang w:eastAsia="tr-TR"/>
        </w:rPr>
        <w:drawing>
          <wp:anchor distT="0" distB="0" distL="114300" distR="114300" simplePos="0" relativeHeight="251659264"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1" name="Resim 1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16</w:t>
      </w:r>
      <w:r w:rsidRPr="00EA543B">
        <w:rPr>
          <w:rFonts w:ascii="Times New Roman" w:hAnsi="Times New Roman" w:cs="Times New Roman"/>
          <w:b/>
          <w:bCs/>
          <w:lang w:eastAsia="tr-TR"/>
        </w:rPr>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r>
      <w:r>
        <w:rPr>
          <w:rFonts w:ascii="Times New Roman" w:hAnsi="Times New Roman" w:cs="Times New Roman"/>
          <w:b/>
          <w:bCs/>
          <w:noProof/>
          <w:color w:val="000000"/>
          <w:sz w:val="24"/>
          <w:szCs w:val="24"/>
          <w:lang w:eastAsia="tr-TR"/>
        </w:rPr>
        <w:tab/>
        <w:t xml:space="preserve">  (10)</w:t>
      </w:r>
    </w:p>
    <w:p w:rsidR="00E7697A" w:rsidRDefault="00E7697A" w:rsidP="006531B9">
      <w:pPr>
        <w:spacing w:before="100" w:beforeAutospacing="1" w:after="100" w:afterAutospacing="1" w:line="240" w:lineRule="auto"/>
        <w:ind w:left="709"/>
        <w:rPr>
          <w:rFonts w:ascii="Times New Roman" w:hAnsi="Times New Roman" w:cs="Times New Roman"/>
          <w:b/>
          <w:bCs/>
          <w:noProof/>
          <w:sz w:val="24"/>
          <w:szCs w:val="24"/>
          <w:lang w:eastAsia="tr-TR"/>
        </w:rPr>
      </w:pPr>
    </w:p>
    <w:p w:rsidR="00E7697A" w:rsidRPr="00AC6728" w:rsidRDefault="00E7697A" w:rsidP="006531B9">
      <w:pPr>
        <w:spacing w:before="100" w:beforeAutospacing="1" w:after="100" w:afterAutospacing="1" w:line="240" w:lineRule="auto"/>
        <w:ind w:left="709"/>
        <w:rPr>
          <w:rFonts w:ascii="Times New Roman" w:hAnsi="Times New Roman" w:cs="Times New Roman"/>
          <w:sz w:val="24"/>
          <w:szCs w:val="24"/>
          <w:lang w:eastAsia="tr-TR"/>
        </w:rPr>
      </w:pPr>
      <w:r w:rsidRPr="00AC6728">
        <w:rPr>
          <w:rFonts w:ascii="Times New Roman" w:hAnsi="Times New Roman" w:cs="Times New Roman"/>
          <w:b/>
          <w:bCs/>
          <w:noProof/>
          <w:sz w:val="24"/>
          <w:szCs w:val="24"/>
          <w:lang w:eastAsia="tr-TR"/>
        </w:rPr>
        <w:t>Gelen giden evrakla ilgili yapılacak işlem                                                                                         MADDE 19</w:t>
      </w:r>
      <w:r w:rsidRPr="00AC6728">
        <w:rPr>
          <w:rFonts w:ascii="Times New Roman" w:hAnsi="Times New Roman" w:cs="Times New Roman"/>
          <w:noProof/>
          <w:sz w:val="24"/>
          <w:szCs w:val="24"/>
          <w:lang w:eastAsia="tr-TR"/>
        </w:rPr>
        <w:t>-(1)</w:t>
      </w:r>
      <w:r w:rsidRPr="00AC6728">
        <w:rPr>
          <w:rFonts w:ascii="Times New Roman" w:hAnsi="Times New Roman" w:cs="Times New Roman"/>
          <w:sz w:val="24"/>
          <w:szCs w:val="24"/>
          <w:lang w:eastAsia="tr-TR"/>
        </w:rPr>
        <w:t xml:space="preserve"> Yazışmalar sınıflandırılarak Standart Dosya planına göre dosyalanır ve arşivlenir. Daire Başkanlığına gelen evrak Daire Başkanı tarafından Yazılım ve Donanım Şube Müdürlüğe havale edilir. Personel evrakın gereğini zamanında ve noksansız yapmakla yükümlüdür. Gelen- giden evraklar elektronik ortama aktarılacaktır. </w:t>
      </w:r>
      <w:r w:rsidRPr="00AC6728">
        <w:rPr>
          <w:rFonts w:ascii="Times New Roman" w:hAnsi="Times New Roman" w:cs="Times New Roman"/>
          <w:sz w:val="24"/>
          <w:szCs w:val="24"/>
          <w:lang w:eastAsia="tr-TR"/>
        </w:rPr>
        <w:br/>
        <w:t xml:space="preserve">                                                                                                                        </w:t>
      </w:r>
    </w:p>
    <w:p w:rsidR="00E7697A" w:rsidRPr="00AC6728" w:rsidRDefault="00E7697A" w:rsidP="006531B9">
      <w:pPr>
        <w:keepNext/>
        <w:keepLines/>
        <w:spacing w:after="0" w:line="298" w:lineRule="exact"/>
        <w:ind w:firstLine="720"/>
        <w:jc w:val="both"/>
        <w:outlineLvl w:val="1"/>
        <w:rPr>
          <w:rFonts w:ascii="Times New Roman" w:hAnsi="Times New Roman" w:cs="Times New Roman"/>
          <w:b/>
          <w:bCs/>
          <w:sz w:val="24"/>
          <w:szCs w:val="24"/>
          <w:lang w:eastAsia="tr-TR"/>
        </w:rPr>
      </w:pPr>
      <w:bookmarkStart w:id="3" w:name="bookmark16"/>
      <w:r w:rsidRPr="00AC6728">
        <w:rPr>
          <w:rFonts w:ascii="Times New Roman" w:hAnsi="Times New Roman" w:cs="Times New Roman"/>
          <w:b/>
          <w:bCs/>
          <w:sz w:val="24"/>
          <w:szCs w:val="24"/>
          <w:lang w:eastAsia="tr-TR"/>
        </w:rPr>
        <w:t>Bilgi Verme Yasağı</w:t>
      </w:r>
      <w:bookmarkEnd w:id="3"/>
    </w:p>
    <w:p w:rsidR="00E7697A" w:rsidRPr="00AC6728" w:rsidRDefault="00E7697A" w:rsidP="006531B9">
      <w:pPr>
        <w:spacing w:after="0" w:line="298" w:lineRule="exact"/>
        <w:ind w:left="709" w:right="20"/>
        <w:jc w:val="both"/>
        <w:rPr>
          <w:rFonts w:ascii="Times New Roman" w:hAnsi="Times New Roman" w:cs="Times New Roman"/>
          <w:sz w:val="24"/>
          <w:szCs w:val="24"/>
          <w:lang w:eastAsia="tr-TR"/>
        </w:rPr>
      </w:pPr>
      <w:r w:rsidRPr="00AC6728">
        <w:rPr>
          <w:rFonts w:ascii="Times New Roman" w:hAnsi="Times New Roman" w:cs="Times New Roman"/>
          <w:b/>
          <w:bCs/>
          <w:noProof/>
          <w:sz w:val="24"/>
          <w:szCs w:val="24"/>
          <w:lang w:eastAsia="tr-TR"/>
        </w:rPr>
        <w:t>MADDE 20</w:t>
      </w:r>
      <w:r w:rsidRPr="00AC6728">
        <w:rPr>
          <w:rFonts w:ascii="Times New Roman" w:hAnsi="Times New Roman" w:cs="Times New Roman"/>
          <w:noProof/>
          <w:sz w:val="24"/>
          <w:szCs w:val="24"/>
          <w:lang w:eastAsia="tr-TR"/>
        </w:rPr>
        <w:t>-(1)</w:t>
      </w:r>
      <w:r w:rsidRPr="00AC6728">
        <w:rPr>
          <w:rFonts w:ascii="Times New Roman" w:hAnsi="Times New Roman" w:cs="Times New Roman"/>
          <w:sz w:val="24"/>
          <w:szCs w:val="24"/>
          <w:lang w:eastAsia="tr-TR"/>
        </w:rPr>
        <w:t xml:space="preserve"> Daire Başkanlığında çalışan personeller, evrak iş ve işlemlerle ilgili olarak, Daire Başkanı ve Şube Müdürünün talimatı dışında hiçbir şekilde bilgi veremezler. Aksine hareket edilmesi halinde yasal işlem yapılır.</w:t>
      </w:r>
    </w:p>
    <w:p w:rsidR="00E7697A" w:rsidRPr="00AC6728" w:rsidRDefault="00E7697A" w:rsidP="006531B9">
      <w:pPr>
        <w:spacing w:after="0" w:line="298" w:lineRule="exact"/>
        <w:ind w:left="709" w:right="20"/>
        <w:jc w:val="both"/>
        <w:rPr>
          <w:rFonts w:ascii="Times New Roman" w:hAnsi="Times New Roman" w:cs="Times New Roman"/>
          <w:sz w:val="24"/>
          <w:szCs w:val="24"/>
          <w:lang w:eastAsia="tr-TR"/>
        </w:rPr>
      </w:pP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Yürürlük</w:t>
      </w:r>
    </w:p>
    <w:p w:rsidR="00E7697A" w:rsidRPr="00AC6728" w:rsidRDefault="00E7697A" w:rsidP="006531B9">
      <w:pPr>
        <w:widowControl w:val="0"/>
        <w:spacing w:after="0" w:line="240" w:lineRule="auto"/>
        <w:ind w:left="709" w:firstLine="11"/>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MADDE 21</w:t>
      </w:r>
      <w:r w:rsidRPr="00AC6728">
        <w:rPr>
          <w:rFonts w:ascii="Times New Roman" w:hAnsi="Times New Roman" w:cs="Times New Roman"/>
          <w:noProof/>
          <w:color w:val="000000"/>
          <w:sz w:val="24"/>
          <w:szCs w:val="24"/>
          <w:lang w:eastAsia="tr-TR"/>
        </w:rPr>
        <w:t>-(1)Bu Yönetmelik hükümleri Büyükşehir Belediye Meclisi’nin kabulü ve yayınlanmasıyla yürürlüğe girer.</w:t>
      </w: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p>
    <w:p w:rsidR="00E7697A" w:rsidRPr="00AC6728" w:rsidRDefault="00E7697A" w:rsidP="006531B9">
      <w:pPr>
        <w:widowControl w:val="0"/>
        <w:spacing w:after="0" w:line="240" w:lineRule="auto"/>
        <w:ind w:firstLine="720"/>
        <w:rPr>
          <w:rFonts w:ascii="Times New Roman" w:hAnsi="Times New Roman" w:cs="Times New Roman"/>
          <w:b/>
          <w:bCs/>
          <w:noProof/>
          <w:color w:val="000000"/>
          <w:sz w:val="24"/>
          <w:szCs w:val="24"/>
          <w:lang w:eastAsia="tr-TR"/>
        </w:rPr>
      </w:pPr>
      <w:r w:rsidRPr="00AC6728">
        <w:rPr>
          <w:rFonts w:ascii="Times New Roman" w:hAnsi="Times New Roman" w:cs="Times New Roman"/>
          <w:b/>
          <w:bCs/>
          <w:noProof/>
          <w:color w:val="000000"/>
          <w:sz w:val="24"/>
          <w:szCs w:val="24"/>
          <w:lang w:eastAsia="tr-TR"/>
        </w:rPr>
        <w:t>Yürütme</w:t>
      </w:r>
    </w:p>
    <w:p w:rsidR="00E7697A" w:rsidRPr="00AC6728" w:rsidRDefault="00E7697A" w:rsidP="006531B9">
      <w:pPr>
        <w:widowControl w:val="0"/>
        <w:spacing w:after="0" w:line="240" w:lineRule="auto"/>
        <w:ind w:left="709"/>
        <w:rPr>
          <w:rFonts w:ascii="Times New Roman" w:hAnsi="Times New Roman" w:cs="Times New Roman"/>
          <w:noProof/>
          <w:color w:val="000000"/>
          <w:sz w:val="24"/>
          <w:szCs w:val="24"/>
          <w:lang w:eastAsia="tr-TR"/>
        </w:rPr>
      </w:pPr>
      <w:r w:rsidRPr="00AC6728">
        <w:rPr>
          <w:rFonts w:ascii="Times New Roman" w:hAnsi="Times New Roman" w:cs="Times New Roman"/>
          <w:b/>
          <w:bCs/>
          <w:noProof/>
          <w:color w:val="000000"/>
          <w:sz w:val="24"/>
          <w:szCs w:val="24"/>
          <w:lang w:eastAsia="tr-TR"/>
        </w:rPr>
        <w:t>MADDE 22</w:t>
      </w:r>
      <w:r w:rsidRPr="00AC6728">
        <w:rPr>
          <w:rFonts w:ascii="Times New Roman" w:hAnsi="Times New Roman" w:cs="Times New Roman"/>
          <w:noProof/>
          <w:color w:val="000000"/>
          <w:sz w:val="24"/>
          <w:szCs w:val="24"/>
          <w:lang w:eastAsia="tr-TR"/>
        </w:rPr>
        <w:t>-(1)Bu Yönetmelik hükümlerini Mersin Büyükşehir Belediye Başkanı yürütür.</w:t>
      </w:r>
    </w:p>
    <w:p w:rsidR="00E7697A" w:rsidRPr="00AC6728" w:rsidRDefault="00E7697A" w:rsidP="006531B9">
      <w:pPr>
        <w:widowControl w:val="0"/>
        <w:spacing w:after="0" w:line="240" w:lineRule="auto"/>
        <w:ind w:left="709"/>
        <w:rPr>
          <w:rFonts w:ascii="Times New Roman" w:hAnsi="Times New Roman" w:cs="Times New Roman"/>
          <w:noProof/>
          <w:color w:val="000000"/>
          <w:sz w:val="24"/>
          <w:szCs w:val="24"/>
          <w:lang w:eastAsia="tr-TR"/>
        </w:rPr>
      </w:pPr>
    </w:p>
    <w:p w:rsidR="00E7697A" w:rsidRPr="00AC6728" w:rsidRDefault="00E7697A" w:rsidP="006531B9">
      <w:pPr>
        <w:widowControl w:val="0"/>
        <w:spacing w:after="0" w:line="240" w:lineRule="auto"/>
        <w:ind w:left="709"/>
        <w:rPr>
          <w:rFonts w:ascii="Times New Roman" w:hAnsi="Times New Roman" w:cs="Times New Roman"/>
          <w:noProof/>
          <w:color w:val="000000"/>
          <w:sz w:val="24"/>
          <w:szCs w:val="24"/>
          <w:lang w:eastAsia="tr-TR"/>
        </w:rPr>
      </w:pPr>
    </w:p>
    <w:p w:rsidR="00E7697A" w:rsidRPr="00AC6728" w:rsidRDefault="00E7697A" w:rsidP="006531B9">
      <w:pPr>
        <w:keepNext/>
        <w:keepLines/>
        <w:spacing w:after="0" w:line="298" w:lineRule="exact"/>
        <w:ind w:left="4280"/>
        <w:outlineLvl w:val="1"/>
        <w:rPr>
          <w:rFonts w:ascii="Times New Roman" w:hAnsi="Times New Roman" w:cs="Times New Roman"/>
          <w:noProof/>
          <w:color w:val="000000"/>
          <w:sz w:val="25"/>
          <w:szCs w:val="25"/>
        </w:rPr>
      </w:pPr>
      <w:r w:rsidRPr="00AC6728">
        <w:rPr>
          <w:rFonts w:ascii="Times New Roman" w:hAnsi="Times New Roman" w:cs="Times New Roman"/>
          <w:b/>
          <w:bCs/>
          <w:noProof/>
          <w:color w:val="000000"/>
          <w:sz w:val="24"/>
          <w:szCs w:val="24"/>
        </w:rPr>
        <w:tab/>
      </w:r>
    </w:p>
    <w:p w:rsidR="00E7697A" w:rsidRPr="00AC6728" w:rsidRDefault="00E7697A" w:rsidP="006531B9">
      <w:pPr>
        <w:widowControl w:val="0"/>
        <w:tabs>
          <w:tab w:val="left" w:pos="6762"/>
        </w:tabs>
        <w:spacing w:after="0" w:line="240" w:lineRule="auto"/>
        <w:rPr>
          <w:rFonts w:ascii="Times New Roman" w:hAnsi="Times New Roman" w:cs="Times New Roman"/>
          <w:noProof/>
          <w:color w:val="000000"/>
          <w:sz w:val="24"/>
          <w:szCs w:val="24"/>
          <w:lang w:eastAsia="tr-TR"/>
        </w:rPr>
      </w:pPr>
    </w:p>
    <w:p w:rsidR="00E7697A" w:rsidRPr="00AC6728" w:rsidRDefault="00E7697A" w:rsidP="006531B9">
      <w:pPr>
        <w:widowControl w:val="0"/>
        <w:spacing w:after="0" w:line="240" w:lineRule="auto"/>
        <w:rPr>
          <w:rFonts w:ascii="Times New Roman" w:hAnsi="Times New Roman" w:cs="Times New Roman"/>
          <w:color w:val="000000"/>
          <w:sz w:val="20"/>
          <w:szCs w:val="20"/>
          <w:lang w:eastAsia="tr-TR"/>
        </w:rPr>
      </w:pPr>
    </w:p>
    <w:p w:rsidR="00E7697A" w:rsidRPr="00FD2453" w:rsidRDefault="00E7697A" w:rsidP="006531B9">
      <w:pPr>
        <w:spacing w:after="0" w:line="240" w:lineRule="auto"/>
        <w:jc w:val="both"/>
        <w:rPr>
          <w:rFonts w:ascii="Times New Roman" w:hAnsi="Times New Roman" w:cs="Times New Roman"/>
          <w:sz w:val="24"/>
          <w:szCs w:val="24"/>
          <w:lang w:eastAsia="tr-TR"/>
        </w:rPr>
      </w:pP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A.Erol ERTAN</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Nuri ÖZDEMİR</w:t>
      </w:r>
      <w:r w:rsidRPr="00FD2453">
        <w:rPr>
          <w:rFonts w:ascii="Times New Roman" w:hAnsi="Times New Roman" w:cs="Times New Roman"/>
          <w:b/>
          <w:bCs/>
          <w:sz w:val="24"/>
          <w:szCs w:val="24"/>
          <w:lang w:eastAsia="tr-TR"/>
        </w:rPr>
        <w:tab/>
        <w:t xml:space="preserve">          </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Salih Ertan ÖZEL</w:t>
      </w: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MECLİS BAŞKAN V.</w:t>
      </w:r>
      <w:r w:rsidRPr="00FD2453">
        <w:rPr>
          <w:rFonts w:ascii="Times New Roman" w:hAnsi="Times New Roman" w:cs="Times New Roman"/>
          <w:b/>
          <w:bCs/>
          <w:sz w:val="24"/>
          <w:szCs w:val="24"/>
          <w:lang w:eastAsia="tr-TR"/>
        </w:rPr>
        <w:tab/>
      </w:r>
      <w:r w:rsidRPr="00FD2453">
        <w:rPr>
          <w:rFonts w:ascii="Times New Roman" w:hAnsi="Times New Roman" w:cs="Times New Roman"/>
          <w:b/>
          <w:bCs/>
          <w:sz w:val="24"/>
          <w:szCs w:val="24"/>
          <w:lang w:eastAsia="tr-TR"/>
        </w:rPr>
        <w:tab/>
        <w:t>MECLİS KATİBİ</w:t>
      </w:r>
      <w:r w:rsidRPr="00FD2453">
        <w:rPr>
          <w:rFonts w:ascii="Times New Roman" w:hAnsi="Times New Roman" w:cs="Times New Roman"/>
          <w:b/>
          <w:bCs/>
          <w:sz w:val="24"/>
          <w:szCs w:val="24"/>
          <w:lang w:eastAsia="tr-TR"/>
        </w:rPr>
        <w:tab/>
        <w:t xml:space="preserve">                        MECLİS KATİBİ</w:t>
      </w:r>
    </w:p>
    <w:p w:rsidR="00E7697A" w:rsidRDefault="00E7697A" w:rsidP="006531B9"/>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Pr="00EA543B" w:rsidRDefault="00CE5A55" w:rsidP="006531B9">
      <w:pPr>
        <w:spacing w:after="0" w:line="240" w:lineRule="auto"/>
        <w:jc w:val="center"/>
        <w:rPr>
          <w:rFonts w:ascii="Times New Roman" w:hAnsi="Times New Roman" w:cs="Times New Roman"/>
          <w:b/>
          <w:bCs/>
          <w:lang w:eastAsia="tr-TR"/>
        </w:rPr>
      </w:pPr>
      <w:r>
        <w:rPr>
          <w:noProof/>
          <w:lang w:eastAsia="tr-TR"/>
        </w:rPr>
        <w:lastRenderedPageBreak/>
        <w:drawing>
          <wp:anchor distT="0" distB="0" distL="114300" distR="114300" simplePos="0" relativeHeight="251660288"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2" name="Resim 1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9A3897" w:rsidRDefault="00E7697A" w:rsidP="006531B9">
      <w:pPr>
        <w:spacing w:after="0" w:line="240" w:lineRule="auto"/>
        <w:jc w:val="both"/>
        <w:rPr>
          <w:rFonts w:ascii="Times New Roman" w:hAnsi="Times New Roman" w:cs="Times New Roman"/>
          <w:sz w:val="24"/>
          <w:szCs w:val="24"/>
          <w:lang w:eastAsia="tr-TR"/>
        </w:rPr>
      </w:pPr>
    </w:p>
    <w:p w:rsidR="00E7697A" w:rsidRPr="009A3897" w:rsidRDefault="00E7697A" w:rsidP="006531B9">
      <w:pPr>
        <w:spacing w:after="0" w:line="240" w:lineRule="auto"/>
        <w:jc w:val="both"/>
        <w:rPr>
          <w:rFonts w:ascii="Times New Roman" w:hAnsi="Times New Roman" w:cs="Times New Roman"/>
          <w:sz w:val="24"/>
          <w:szCs w:val="24"/>
          <w:lang w:eastAsia="tr-TR"/>
        </w:rPr>
      </w:pPr>
      <w:r w:rsidRPr="009A3897">
        <w:rPr>
          <w:rFonts w:ascii="Times New Roman" w:hAnsi="Times New Roman" w:cs="Times New Roman"/>
          <w:sz w:val="24"/>
          <w:szCs w:val="24"/>
          <w:lang w:eastAsia="tr-TR"/>
        </w:rPr>
        <w:tab/>
        <w:t xml:space="preserve">Büyükşehir Belediye Meclisi’nin 09/12/2013 tarih ve 321 sayılı ara kararı ile, Plan-Bütçe ve Ulaşım Komisyonlarına müştereken havale edilen; Mersin Büyükşehir Belediyesi  Ulaşım </w:t>
      </w:r>
      <w:r w:rsidRPr="009A3897">
        <w:rPr>
          <w:rFonts w:ascii="Times New Roman" w:hAnsi="Times New Roman" w:cs="Times New Roman"/>
          <w:color w:val="000000"/>
          <w:sz w:val="24"/>
          <w:szCs w:val="24"/>
          <w:lang w:eastAsia="tr-TR"/>
        </w:rPr>
        <w:t xml:space="preserve">Dairesi Başkanlığı’nın hazırlamış olduğu “Servis Araçları Hizmet </w:t>
      </w:r>
      <w:r w:rsidRPr="009A3897">
        <w:rPr>
          <w:rFonts w:ascii="Times New Roman" w:hAnsi="Times New Roman" w:cs="Times New Roman"/>
          <w:sz w:val="24"/>
          <w:szCs w:val="24"/>
          <w:lang w:eastAsia="tr-TR"/>
        </w:rPr>
        <w:t>Yönetmeliği” ile ilgili  31/12/2013 tarihli komisyon raporu okunarak görüşmeye geçildi.</w:t>
      </w:r>
    </w:p>
    <w:p w:rsidR="00E7697A" w:rsidRPr="009A3897" w:rsidRDefault="00E7697A" w:rsidP="006531B9">
      <w:pPr>
        <w:spacing w:after="0" w:line="240" w:lineRule="auto"/>
        <w:jc w:val="both"/>
        <w:rPr>
          <w:rFonts w:ascii="Times New Roman" w:hAnsi="Times New Roman" w:cs="Times New Roman"/>
          <w:sz w:val="24"/>
          <w:szCs w:val="24"/>
          <w:lang w:eastAsia="tr-TR"/>
        </w:rPr>
      </w:pPr>
      <w:r w:rsidRPr="009A3897">
        <w:rPr>
          <w:rFonts w:ascii="Times New Roman" w:hAnsi="Times New Roman" w:cs="Times New Roman"/>
          <w:sz w:val="24"/>
          <w:szCs w:val="24"/>
          <w:lang w:eastAsia="tr-TR"/>
        </w:rPr>
        <w:tab/>
      </w:r>
    </w:p>
    <w:p w:rsidR="00E7697A" w:rsidRPr="009A3897" w:rsidRDefault="00E7697A" w:rsidP="006531B9">
      <w:pPr>
        <w:spacing w:after="0" w:line="240" w:lineRule="auto"/>
        <w:ind w:firstLine="708"/>
        <w:jc w:val="both"/>
        <w:rPr>
          <w:rFonts w:ascii="Times New Roman" w:hAnsi="Times New Roman" w:cs="Times New Roman"/>
          <w:sz w:val="24"/>
          <w:szCs w:val="24"/>
          <w:lang w:eastAsia="tr-TR"/>
        </w:rPr>
      </w:pPr>
      <w:r w:rsidRPr="009A3897">
        <w:rPr>
          <w:rFonts w:ascii="Times New Roman" w:hAnsi="Times New Roman" w:cs="Times New Roman"/>
          <w:b/>
          <w:bCs/>
          <w:sz w:val="24"/>
          <w:szCs w:val="24"/>
          <w:u w:val="single"/>
          <w:lang w:eastAsia="tr-TR"/>
        </w:rPr>
        <w:t>KONUNUN GÖRÜŞÜLMESİ VE OYLANMASI SONUNDA:</w:t>
      </w:r>
    </w:p>
    <w:p w:rsidR="00E7697A" w:rsidRPr="009A3897"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p>
    <w:p w:rsidR="00E7697A"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r w:rsidRPr="009A3897">
        <w:rPr>
          <w:rFonts w:ascii="Times New Roman" w:hAnsi="Times New Roman" w:cs="Times New Roman"/>
          <w:sz w:val="24"/>
          <w:szCs w:val="24"/>
          <w:lang w:eastAsia="tr-TR"/>
        </w:rPr>
        <w:tab/>
        <w:t>Plan-Bütçe ve Ulaşım Komisyon Raporunda;</w:t>
      </w:r>
    </w:p>
    <w:p w:rsidR="00E7697A" w:rsidRDefault="00E7697A" w:rsidP="006531B9">
      <w:pPr>
        <w:spacing w:after="0" w:line="240" w:lineRule="auto"/>
        <w:ind w:firstLine="708"/>
        <w:jc w:val="both"/>
        <w:rPr>
          <w:rFonts w:ascii="Times New Roman" w:hAnsi="Times New Roman" w:cs="Times New Roman"/>
          <w:sz w:val="24"/>
          <w:szCs w:val="24"/>
          <w:lang w:eastAsia="tr-TR"/>
        </w:rPr>
      </w:pPr>
      <w:r w:rsidRPr="00096EF1">
        <w:rPr>
          <w:rFonts w:ascii="Times New Roman" w:hAnsi="Times New Roman" w:cs="Times New Roman"/>
          <w:sz w:val="24"/>
          <w:szCs w:val="24"/>
          <w:lang w:eastAsia="tr-TR"/>
        </w:rPr>
        <w:t>Mersin Büyükşehir Belediye Meclisi’nin 09/12/2013 tarih ve 321 sayılı ara kararı ile, Plan-Bütçe Komisyonu ve Ulaşım Komisyonlarına müştereken havale edilen; Büyükşehir Belediyesi Ulaşım D</w:t>
      </w:r>
      <w:r w:rsidRPr="00096EF1">
        <w:rPr>
          <w:rFonts w:ascii="Times New Roman" w:hAnsi="Times New Roman" w:cs="Times New Roman"/>
          <w:color w:val="000000"/>
          <w:sz w:val="24"/>
          <w:szCs w:val="24"/>
          <w:lang w:eastAsia="tr-TR"/>
        </w:rPr>
        <w:t>airesi Başkanlığı’nın hazırlamış olduğu,   “</w:t>
      </w:r>
      <w:r>
        <w:rPr>
          <w:rFonts w:ascii="Times New Roman" w:hAnsi="Times New Roman" w:cs="Times New Roman"/>
          <w:color w:val="000000"/>
          <w:sz w:val="24"/>
          <w:szCs w:val="24"/>
          <w:lang w:eastAsia="tr-TR"/>
        </w:rPr>
        <w:t>Servis Araçları</w:t>
      </w:r>
      <w:r w:rsidRPr="00096EF1">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Hizmet </w:t>
      </w:r>
      <w:r w:rsidRPr="00096EF1">
        <w:rPr>
          <w:rFonts w:ascii="Times New Roman" w:hAnsi="Times New Roman" w:cs="Times New Roman"/>
          <w:color w:val="000000"/>
          <w:sz w:val="24"/>
          <w:szCs w:val="24"/>
          <w:lang w:eastAsia="tr-TR"/>
        </w:rPr>
        <w:t>Yön</w:t>
      </w:r>
      <w:r w:rsidRPr="00096EF1">
        <w:rPr>
          <w:rFonts w:ascii="Times New Roman" w:hAnsi="Times New Roman" w:cs="Times New Roman"/>
          <w:sz w:val="24"/>
          <w:szCs w:val="24"/>
          <w:lang w:eastAsia="tr-TR"/>
        </w:rPr>
        <w:t xml:space="preserve">etmeliği” ile ilgili teklifin  komisyonlarımız tarafından incelenmesi neticesinde; </w:t>
      </w:r>
    </w:p>
    <w:p w:rsidR="00E7697A" w:rsidRPr="00096EF1" w:rsidRDefault="00E7697A" w:rsidP="006531B9">
      <w:pPr>
        <w:ind w:firstLine="708"/>
        <w:jc w:val="both"/>
        <w:rPr>
          <w:rFonts w:ascii="Times New Roman" w:hAnsi="Times New Roman" w:cs="Times New Roman"/>
          <w:color w:val="000000"/>
          <w:sz w:val="24"/>
          <w:szCs w:val="24"/>
          <w:lang w:eastAsia="tr-TR"/>
        </w:rPr>
      </w:pPr>
      <w:r w:rsidRPr="00096EF1">
        <w:rPr>
          <w:rFonts w:ascii="Times New Roman" w:hAnsi="Times New Roman" w:cs="Times New Roman"/>
          <w:sz w:val="24"/>
          <w:szCs w:val="24"/>
          <w:lang w:eastAsia="tr-TR"/>
        </w:rPr>
        <w:t xml:space="preserve"> Büyükşehir Belediyesi Ulaşım D</w:t>
      </w:r>
      <w:r w:rsidRPr="00096EF1">
        <w:rPr>
          <w:rFonts w:ascii="Times New Roman" w:hAnsi="Times New Roman" w:cs="Times New Roman"/>
          <w:color w:val="000000"/>
          <w:sz w:val="24"/>
          <w:szCs w:val="24"/>
          <w:lang w:eastAsia="tr-TR"/>
        </w:rPr>
        <w:t>airesi Başkanlığı’nın hazırlamış olduğu  “</w:t>
      </w:r>
      <w:r>
        <w:rPr>
          <w:rFonts w:ascii="Times New Roman" w:hAnsi="Times New Roman" w:cs="Times New Roman"/>
          <w:color w:val="000000"/>
          <w:sz w:val="24"/>
          <w:szCs w:val="24"/>
          <w:lang w:eastAsia="tr-TR"/>
        </w:rPr>
        <w:t>Servis Araçları</w:t>
      </w:r>
      <w:r w:rsidRPr="00096EF1">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 xml:space="preserve">Hizmet </w:t>
      </w:r>
      <w:r w:rsidRPr="00096EF1">
        <w:rPr>
          <w:rFonts w:ascii="Times New Roman" w:hAnsi="Times New Roman" w:cs="Times New Roman"/>
          <w:color w:val="000000"/>
          <w:sz w:val="24"/>
          <w:szCs w:val="24"/>
          <w:lang w:eastAsia="tr-TR"/>
        </w:rPr>
        <w:t>Yön</w:t>
      </w:r>
      <w:r w:rsidRPr="00096EF1">
        <w:rPr>
          <w:rFonts w:ascii="Times New Roman" w:hAnsi="Times New Roman" w:cs="Times New Roman"/>
          <w:sz w:val="24"/>
          <w:szCs w:val="24"/>
          <w:lang w:eastAsia="tr-TR"/>
        </w:rPr>
        <w:t>etmeliğ</w:t>
      </w:r>
      <w:r>
        <w:rPr>
          <w:rFonts w:ascii="Times New Roman" w:hAnsi="Times New Roman" w:cs="Times New Roman"/>
          <w:sz w:val="24"/>
          <w:szCs w:val="24"/>
          <w:lang w:eastAsia="tr-TR"/>
        </w:rPr>
        <w:t>i</w:t>
      </w:r>
      <w:r w:rsidRPr="00096EF1">
        <w:rPr>
          <w:rFonts w:ascii="Times New Roman" w:hAnsi="Times New Roman" w:cs="Times New Roman"/>
          <w:sz w:val="24"/>
          <w:szCs w:val="24"/>
          <w:lang w:eastAsia="tr-TR"/>
        </w:rPr>
        <w:t xml:space="preserve">” nin İdareden geldiği şekli ile kabulüne, </w:t>
      </w:r>
      <w:r w:rsidRPr="00096EF1">
        <w:rPr>
          <w:rFonts w:ascii="Times New Roman" w:hAnsi="Times New Roman" w:cs="Times New Roman"/>
          <w:color w:val="000000"/>
          <w:sz w:val="24"/>
          <w:szCs w:val="24"/>
          <w:lang w:eastAsia="tr-TR"/>
        </w:rPr>
        <w:t>komisyonlarımız tarafından oy birliği ile karar verilmiştir.</w:t>
      </w:r>
      <w:r>
        <w:rPr>
          <w:rFonts w:ascii="Times New Roman" w:hAnsi="Times New Roman" w:cs="Times New Roman"/>
          <w:color w:val="000000"/>
          <w:sz w:val="24"/>
          <w:szCs w:val="24"/>
          <w:lang w:eastAsia="tr-TR"/>
        </w:rPr>
        <w:t>denilmektedir.</w:t>
      </w:r>
    </w:p>
    <w:p w:rsidR="00E7697A" w:rsidRPr="009A3897" w:rsidRDefault="00E7697A" w:rsidP="006531B9">
      <w:pPr>
        <w:spacing w:after="0" w:line="240" w:lineRule="auto"/>
        <w:ind w:firstLine="708"/>
        <w:jc w:val="both"/>
        <w:rPr>
          <w:rFonts w:ascii="Times New Roman" w:hAnsi="Times New Roman" w:cs="Times New Roman"/>
          <w:sz w:val="24"/>
          <w:szCs w:val="24"/>
          <w:lang w:eastAsia="tr-TR"/>
        </w:rPr>
      </w:pPr>
      <w:r w:rsidRPr="009A3897">
        <w:rPr>
          <w:rFonts w:ascii="Times New Roman" w:hAnsi="Times New Roman" w:cs="Times New Roman"/>
          <w:sz w:val="24"/>
          <w:szCs w:val="24"/>
          <w:lang w:eastAsia="tr-TR"/>
        </w:rPr>
        <w:t>Yapılan Müzakereler Sonucunda;</w:t>
      </w:r>
      <w:r w:rsidRPr="009A3897">
        <w:rPr>
          <w:rFonts w:ascii="Times New Roman" w:hAnsi="Times New Roman" w:cs="Times New Roman"/>
          <w:color w:val="000000"/>
          <w:sz w:val="24"/>
          <w:szCs w:val="24"/>
          <w:lang w:eastAsia="tr-TR"/>
        </w:rPr>
        <w:t xml:space="preserve"> </w:t>
      </w:r>
      <w:r w:rsidRPr="009A3897">
        <w:rPr>
          <w:rFonts w:ascii="Times New Roman" w:hAnsi="Times New Roman" w:cs="Times New Roman"/>
          <w:sz w:val="24"/>
          <w:szCs w:val="24"/>
          <w:lang w:eastAsia="tr-TR"/>
        </w:rPr>
        <w:t xml:space="preserve"> Plan-Bütçe ve Ulaşım </w:t>
      </w:r>
      <w:r>
        <w:rPr>
          <w:rFonts w:ascii="Times New Roman" w:hAnsi="Times New Roman" w:cs="Times New Roman"/>
          <w:sz w:val="24"/>
          <w:szCs w:val="24"/>
          <w:lang w:eastAsia="tr-TR"/>
        </w:rPr>
        <w:t>Kom</w:t>
      </w:r>
      <w:r w:rsidRPr="009A3897">
        <w:rPr>
          <w:rFonts w:ascii="Times New Roman" w:hAnsi="Times New Roman" w:cs="Times New Roman"/>
          <w:sz w:val="24"/>
          <w:szCs w:val="24"/>
          <w:lang w:eastAsia="tr-TR"/>
        </w:rPr>
        <w:t>isyon raporunun kabulüne, oy birliği ile karar verildi.</w:t>
      </w:r>
    </w:p>
    <w:p w:rsidR="00E7697A" w:rsidRPr="001C13DC" w:rsidRDefault="00E7697A" w:rsidP="006531B9">
      <w:pPr>
        <w:autoSpaceDE w:val="0"/>
        <w:autoSpaceDN w:val="0"/>
        <w:adjustRightInd w:val="0"/>
        <w:spacing w:after="0" w:line="240" w:lineRule="auto"/>
        <w:ind w:left="708" w:firstLine="708"/>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ind w:left="708" w:firstLine="708"/>
        <w:jc w:val="both"/>
        <w:rPr>
          <w:rFonts w:ascii="Times New Roman" w:hAnsi="Times New Roman" w:cs="Times New Roman"/>
          <w:b/>
          <w:bCs/>
          <w:sz w:val="24"/>
          <w:szCs w:val="24"/>
        </w:rPr>
      </w:pPr>
      <w:r w:rsidRPr="001C13DC">
        <w:rPr>
          <w:rFonts w:ascii="Times New Roman" w:hAnsi="Times New Roman" w:cs="Times New Roman"/>
          <w:b/>
          <w:bCs/>
          <w:sz w:val="24"/>
          <w:szCs w:val="24"/>
        </w:rPr>
        <w:t xml:space="preserve">                  MERSİN BÜYÜKŞEHİR BELEDİYESİ </w:t>
      </w:r>
    </w:p>
    <w:p w:rsidR="00E7697A" w:rsidRPr="001C13DC" w:rsidRDefault="00E7697A" w:rsidP="006531B9">
      <w:pPr>
        <w:autoSpaceDE w:val="0"/>
        <w:autoSpaceDN w:val="0"/>
        <w:adjustRightInd w:val="0"/>
        <w:spacing w:after="0" w:line="240" w:lineRule="auto"/>
        <w:ind w:left="708" w:firstLine="708"/>
        <w:jc w:val="both"/>
        <w:rPr>
          <w:rFonts w:ascii="Times New Roman" w:hAnsi="Times New Roman" w:cs="Times New Roman"/>
          <w:b/>
          <w:bCs/>
          <w:sz w:val="24"/>
          <w:szCs w:val="24"/>
        </w:rPr>
      </w:pPr>
      <w:r w:rsidRPr="001C13DC">
        <w:rPr>
          <w:rFonts w:ascii="Times New Roman" w:hAnsi="Times New Roman" w:cs="Times New Roman"/>
          <w:b/>
          <w:bCs/>
          <w:sz w:val="24"/>
          <w:szCs w:val="24"/>
        </w:rPr>
        <w:t xml:space="preserve">             </w:t>
      </w:r>
      <w:r w:rsidRPr="001C13DC">
        <w:rPr>
          <w:rFonts w:ascii="Times New Roman" w:hAnsi="Times New Roman" w:cs="Times New Roman"/>
          <w:b/>
          <w:bCs/>
          <w:sz w:val="24"/>
          <w:szCs w:val="24"/>
        </w:rPr>
        <w:tab/>
        <w:t xml:space="preserve"> ULAŞIM DAİRE BAŞKANLIĞI </w:t>
      </w:r>
    </w:p>
    <w:p w:rsidR="00E7697A" w:rsidRPr="001C13DC" w:rsidRDefault="00E7697A" w:rsidP="006531B9">
      <w:pPr>
        <w:autoSpaceDE w:val="0"/>
        <w:autoSpaceDN w:val="0"/>
        <w:adjustRightInd w:val="0"/>
        <w:spacing w:after="0" w:line="240" w:lineRule="auto"/>
        <w:ind w:left="708" w:firstLine="708"/>
        <w:jc w:val="both"/>
        <w:rPr>
          <w:rFonts w:ascii="Times New Roman" w:hAnsi="Times New Roman" w:cs="Times New Roman"/>
          <w:b/>
          <w:bCs/>
          <w:sz w:val="24"/>
          <w:szCs w:val="24"/>
        </w:rPr>
      </w:pPr>
      <w:r w:rsidRPr="001C13DC">
        <w:rPr>
          <w:rFonts w:ascii="Times New Roman" w:hAnsi="Times New Roman" w:cs="Times New Roman"/>
          <w:b/>
          <w:bCs/>
          <w:sz w:val="24"/>
          <w:szCs w:val="24"/>
        </w:rPr>
        <w:t xml:space="preserve"> </w:t>
      </w:r>
      <w:r w:rsidRPr="001C13DC">
        <w:rPr>
          <w:rFonts w:ascii="Times New Roman" w:hAnsi="Times New Roman" w:cs="Times New Roman"/>
          <w:b/>
          <w:bCs/>
          <w:sz w:val="24"/>
          <w:szCs w:val="24"/>
        </w:rPr>
        <w:tab/>
        <w:t>SERVİS ARAÇLARI HİZMET YÖNETMELİĞİ</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BİRİNCİ BÖLÜM</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 xml:space="preserve">Amaç, Kapsam, Dayanak ve Tanımlar </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 </w:t>
      </w:r>
      <w:r w:rsidRPr="001C13DC">
        <w:rPr>
          <w:rFonts w:ascii="Times New Roman" w:hAnsi="Times New Roman" w:cs="Times New Roman"/>
          <w:sz w:val="24"/>
          <w:szCs w:val="24"/>
        </w:rPr>
        <w:t>Bu Yönetmelik Mersin Büyükşehir Belediyesi sınırları içinde çalışan Servis Araçlarının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(okul, personel, ücretsiz personel servis aracı) hangi koşullar altında ve ne şekilde çalışacaklarını, bunların işleticileri ile verilen hizmetten yararlanan kuruluşlar arasındaki ilişkileri uygulamayı yürütecek ve denetleyecek olan kuruluş ve organların yetki ve sorumluluk alanlarını belirler.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Kapsam</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 </w:t>
      </w:r>
      <w:r w:rsidRPr="001C13DC">
        <w:rPr>
          <w:rFonts w:ascii="Times New Roman" w:hAnsi="Times New Roman" w:cs="Times New Roman"/>
          <w:sz w:val="24"/>
          <w:szCs w:val="24"/>
        </w:rPr>
        <w:t>Bu Yönetmelik ; ‘S’ Plakalı araçlar ve öz mal araçlarla yapılan yolcu taşımacılığını kapsar.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Bunlar:</w:t>
      </w:r>
    </w:p>
    <w:p w:rsidR="00E7697A" w:rsidRDefault="00E7697A" w:rsidP="006531B9">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Resmi ve Özel Kuruluşların Büyükşehir Belediye sınırları içinde toplu taşıma istemine ücret tarifesi karşılığında cevap veren gerçek ve tüzel kişilere ait ‘S’ plakalı tahditli araçları,</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1312"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3" name="Resim 1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(2)</w:t>
      </w:r>
    </w:p>
    <w:p w:rsidR="00E7697A" w:rsidRPr="001C13DC" w:rsidRDefault="00E7697A" w:rsidP="006531B9">
      <w:pPr>
        <w:autoSpaceDE w:val="0"/>
        <w:autoSpaceDN w:val="0"/>
        <w:adjustRightInd w:val="0"/>
        <w:spacing w:after="0" w:line="240" w:lineRule="auto"/>
        <w:ind w:left="720"/>
        <w:jc w:val="both"/>
        <w:rPr>
          <w:rFonts w:ascii="Times New Roman" w:hAnsi="Times New Roman" w:cs="Times New Roman"/>
          <w:sz w:val="24"/>
          <w:szCs w:val="24"/>
        </w:rPr>
      </w:pPr>
    </w:p>
    <w:p w:rsidR="00E7697A" w:rsidRPr="001C13DC" w:rsidRDefault="00E7697A" w:rsidP="006531B9">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Okul öncesi, İlköğretim, Ortaöğretim ve Üniversite Öğrencilerini taşımak üzere okul servis aracı olarak kullanılan ‘S’ plakalı tahditli araçlar,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Bu araçlardan faydalanan resmi ve özel kuruluşları, Resmi ve özel okulları</w:t>
      </w:r>
    </w:p>
    <w:p w:rsidR="00E7697A" w:rsidRPr="001C13DC" w:rsidRDefault="00E7697A" w:rsidP="006531B9">
      <w:pPr>
        <w:autoSpaceDE w:val="0"/>
        <w:autoSpaceDN w:val="0"/>
        <w:adjustRightInd w:val="0"/>
        <w:spacing w:after="0" w:line="240" w:lineRule="auto"/>
        <w:ind w:left="720"/>
        <w:jc w:val="both"/>
        <w:rPr>
          <w:rFonts w:ascii="Times New Roman" w:hAnsi="Times New Roman" w:cs="Times New Roman"/>
          <w:sz w:val="24"/>
          <w:szCs w:val="24"/>
        </w:rPr>
      </w:pPr>
    </w:p>
    <w:p w:rsidR="00E7697A" w:rsidRPr="001C13DC" w:rsidRDefault="00E7697A" w:rsidP="006531B9">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Mülkiyetlerindeki (öz mal) araçlarla kendi personelini taşıyan kamu kurum ve kuruluşları, özel kuruluşların araçlarını,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7"/>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Komşu ilin plakasıyla yapılan servis taşımacılığı,</w:t>
      </w:r>
    </w:p>
    <w:p w:rsidR="00E7697A" w:rsidRPr="001C13DC" w:rsidRDefault="00E7697A" w:rsidP="006531B9">
      <w:pPr>
        <w:autoSpaceDE w:val="0"/>
        <w:autoSpaceDN w:val="0"/>
        <w:adjustRightInd w:val="0"/>
        <w:spacing w:after="0" w:line="240" w:lineRule="auto"/>
        <w:ind w:left="720"/>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      f- </w:t>
      </w:r>
      <w:r w:rsidRPr="001C13DC">
        <w:rPr>
          <w:rFonts w:ascii="Times New Roman" w:hAnsi="Times New Roman" w:cs="Times New Roman"/>
          <w:sz w:val="24"/>
          <w:szCs w:val="24"/>
        </w:rPr>
        <w:t>Ücretsiz müşteri servis hizmeti adı altında Mersin’in her yerinden kendi iş yerlerine yolcu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taşımacılığı yapan servis araçlarını kapsar. Bu araçların dışındaki araçlarla servis taşımacılığı yapılamaz.</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Tanımlar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3- </w:t>
      </w:r>
      <w:r w:rsidRPr="001C13DC">
        <w:rPr>
          <w:rFonts w:ascii="Times New Roman" w:hAnsi="Times New Roman" w:cs="Times New Roman"/>
          <w:sz w:val="24"/>
          <w:szCs w:val="24"/>
        </w:rPr>
        <w:t>Bu yönetmelikte geçen terimlerden: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a) SERVİS ARACI: </w:t>
      </w:r>
      <w:r w:rsidRPr="001C13DC">
        <w:rPr>
          <w:rFonts w:ascii="Times New Roman" w:hAnsi="Times New Roman" w:cs="Times New Roman"/>
          <w:sz w:val="24"/>
          <w:szCs w:val="24"/>
        </w:rPr>
        <w:t>Resmi ya da özel kuruluşlara veya öğrencilere ücret tarifesi karşılığında toplu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taşıma hizmeti verme amacı ile kullanılan 2918 sayılı Karayolları Trafik Kanununun 3. Maddesinde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servis aracı: okul servis araçları ile personel servis araçlarının birlikte değerlendirilmesi ve UKOME’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nin almış olduğu plaka tahdit kararına göre Mersin Emniyet Müdürlüğü Trafik Tescil Müdürlüğünde ‘S’ seri plakasına kayıtlı tahditli araçları.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 OKUL TAŞITI</w:t>
      </w:r>
      <w:r w:rsidRPr="001C13DC">
        <w:rPr>
          <w:rFonts w:ascii="Times New Roman" w:hAnsi="Times New Roman" w:cs="Times New Roman"/>
          <w:sz w:val="24"/>
          <w:szCs w:val="24"/>
        </w:rPr>
        <w:t>: Okul öncesi eğitim, İlköğretim, orta ve yüksek öğretim öğrencileri ile sadece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rehber personel ve ‘S’ harf grubuna tescil edilmiş olan taşımalarda kullanılan, servis taşımacılığı yapan araçları,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 ) PERSONEL SERVİS ARACI</w:t>
      </w:r>
      <w:r w:rsidRPr="001C13DC">
        <w:rPr>
          <w:rFonts w:ascii="Times New Roman" w:hAnsi="Times New Roman" w:cs="Times New Roman"/>
          <w:sz w:val="24"/>
          <w:szCs w:val="24"/>
        </w:rPr>
        <w:t>: Herhangi bir kamu kurum ve kuruluşu veya özel ve tüzel kişilerin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personelini bir akit karşılığı taşıyan şahıs ve şirketlere ait ‘S’ Plakalı araçlar,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d) ÜCRETSİZ MÜŞTERİ SERVİS ARACI: </w:t>
      </w:r>
      <w:r w:rsidRPr="001C13DC">
        <w:rPr>
          <w:rFonts w:ascii="Times New Roman" w:hAnsi="Times New Roman" w:cs="Times New Roman"/>
          <w:sz w:val="24"/>
          <w:szCs w:val="24"/>
        </w:rPr>
        <w:t xml:space="preserve">Alışveriş merkezi işleten özel ve tüzel kişilerin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kendi alışveriş merkezlerine ve Özel sağlık kuruluşlarının kendi hastalarını taşımak amacıyla</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Mersin’in  her yerinden ücretsiz müşteri taşıyan araçları,</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2336"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4" name="Resim 1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1C13DC">
        <w:rPr>
          <w:rFonts w:ascii="Times New Roman" w:hAnsi="Times New Roman" w:cs="Times New Roman"/>
          <w:b/>
          <w:bCs/>
          <w:sz w:val="24"/>
          <w:szCs w:val="24"/>
        </w:rPr>
        <w:t>)</w:t>
      </w:r>
    </w:p>
    <w:p w:rsidR="00E7697A" w:rsidRPr="001C13DC"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e) UMUM SERVİS ARACI: </w:t>
      </w:r>
      <w:r w:rsidRPr="001C13DC">
        <w:rPr>
          <w:rFonts w:ascii="Times New Roman" w:hAnsi="Times New Roman" w:cs="Times New Roman"/>
          <w:sz w:val="24"/>
          <w:szCs w:val="24"/>
        </w:rPr>
        <w:t>Okul ve Personel Servis araçlarının tümüne verilen taşımacılık</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hizmetinin genel adını,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f) ÖZ MAL ARAÇ : </w:t>
      </w:r>
      <w:r w:rsidRPr="001C13DC">
        <w:rPr>
          <w:rFonts w:ascii="Times New Roman" w:hAnsi="Times New Roman" w:cs="Times New Roman"/>
          <w:sz w:val="24"/>
          <w:szCs w:val="24"/>
        </w:rPr>
        <w:t>Ticaret Sicil Tasdiknamesinde belirlenmiş unvan üzerine kayıtlı olan aracı,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g) RESMİ KURULUŞ: </w:t>
      </w:r>
      <w:r w:rsidRPr="001C13DC">
        <w:rPr>
          <w:rFonts w:ascii="Times New Roman" w:hAnsi="Times New Roman" w:cs="Times New Roman"/>
          <w:sz w:val="24"/>
          <w:szCs w:val="24"/>
        </w:rPr>
        <w:t>Başbakanlığa ve Bakanlıklara bağlı resmi daireler, Mahkemeler, Yüksek</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Eğitim Kuruluşları, Askeri Kuruluşlar, Kamu İktisadi Teşekkülleri, Belediyeler ve bunlara bağlı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kuruluşlar ile bu kuruluşların sermayelerinin çoğuna sahip olduğu bankalar, şirketler ve benzeri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kuruluşlar ile diğer kamu kuruluşlarını,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h) BELEDİYE : </w:t>
      </w:r>
      <w:r w:rsidRPr="001C13DC">
        <w:rPr>
          <w:rFonts w:ascii="Times New Roman" w:hAnsi="Times New Roman" w:cs="Times New Roman"/>
          <w:sz w:val="24"/>
          <w:szCs w:val="24"/>
        </w:rPr>
        <w:t>Mersin Büyükşehir Belediyesini,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ı) TRAFİK ŞUBE MÜDÜRLÜĞÜ: </w:t>
      </w:r>
      <w:r w:rsidRPr="001C13DC">
        <w:rPr>
          <w:rFonts w:ascii="Times New Roman" w:hAnsi="Times New Roman" w:cs="Times New Roman"/>
          <w:sz w:val="24"/>
          <w:szCs w:val="24"/>
        </w:rPr>
        <w:t>Özel servis araçları ile ilgili iş ve işlemleri yürütmek üzere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Mersin  Büyükşehir Belediyesi Ulaşım Dairesi Başkanlığı Şube Müdürlüğü,</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i)UKOME : </w:t>
      </w:r>
      <w:r w:rsidRPr="001C13DC">
        <w:rPr>
          <w:rFonts w:ascii="Times New Roman" w:hAnsi="Times New Roman" w:cs="Times New Roman"/>
          <w:sz w:val="24"/>
          <w:szCs w:val="24"/>
        </w:rPr>
        <w:t>5216 sayılı kanunun 9. Maddesi gereğince kurulmuş bulunan ve görev yapmakta olan Mersin Ulaşım Koordinasyon Merkezini,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j) ARAÇ SÜRÜCÜSÜ : </w:t>
      </w:r>
      <w:r w:rsidRPr="001C13DC">
        <w:rPr>
          <w:rFonts w:ascii="Times New Roman" w:hAnsi="Times New Roman" w:cs="Times New Roman"/>
          <w:sz w:val="24"/>
          <w:szCs w:val="24"/>
        </w:rPr>
        <w:t>Servis araçlarını sevk ve idare eden kişiyi,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k) REHBER PERSONEL: </w:t>
      </w:r>
      <w:r w:rsidRPr="001C13DC">
        <w:rPr>
          <w:rFonts w:ascii="Times New Roman" w:hAnsi="Times New Roman" w:cs="Times New Roman"/>
          <w:sz w:val="24"/>
          <w:szCs w:val="24"/>
        </w:rPr>
        <w:t>Servis araçlarında sürücü dışında çalışan yardımcı personeli,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l) GÜZERGAH İZİN BELGESİ: </w:t>
      </w:r>
      <w:r w:rsidRPr="001C13DC">
        <w:rPr>
          <w:rFonts w:ascii="Times New Roman" w:hAnsi="Times New Roman" w:cs="Times New Roman"/>
          <w:sz w:val="24"/>
          <w:szCs w:val="24"/>
        </w:rPr>
        <w:t>İşleticilerin bu yönetmelik hükümlerine göre Mersin Büyükşehir Belediyesi Ulaşım Dairesi Başkanlığı’ndan alacakları belgeyi, ( EK-4, EK-4/A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 ARAÇ UYGUNLUK BELGESİ : </w:t>
      </w:r>
      <w:r w:rsidRPr="001C13DC">
        <w:rPr>
          <w:rFonts w:ascii="Times New Roman" w:hAnsi="Times New Roman" w:cs="Times New Roman"/>
          <w:sz w:val="24"/>
          <w:szCs w:val="24"/>
        </w:rPr>
        <w:t>İşleticilerin bu yönetmelik hükümlerine göre Mersin Büyükşehir Belediyesi Ulaşım Dairesi Başkanlığı’ndan alacakları belgeyi, ( EK-3 )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n) ÇALIŞMA RUHSATI : </w:t>
      </w:r>
      <w:r w:rsidRPr="001C13DC">
        <w:rPr>
          <w:rFonts w:ascii="Times New Roman" w:hAnsi="Times New Roman" w:cs="Times New Roman"/>
          <w:sz w:val="24"/>
          <w:szCs w:val="24"/>
        </w:rPr>
        <w:t>İşleticilerin bu yönetmelik hükümlerine göre Mersin  Büyükşehir Belediyesi Trafik Şube Müdürlüğü’nden alacakları ruhsatı,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o) MESLEK ODASI : </w:t>
      </w:r>
      <w:r w:rsidRPr="001C13DC">
        <w:rPr>
          <w:rFonts w:ascii="Times New Roman" w:hAnsi="Times New Roman" w:cs="Times New Roman"/>
          <w:sz w:val="24"/>
          <w:szCs w:val="24"/>
        </w:rPr>
        <w:t>Mersin Servis Aracı İşletmecileri Esnaf Odası, Ticaret Odalarını,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ö) ÖZEL KURULUŞ : </w:t>
      </w:r>
      <w:r w:rsidRPr="001C13DC">
        <w:rPr>
          <w:rFonts w:ascii="Times New Roman" w:hAnsi="Times New Roman" w:cs="Times New Roman"/>
          <w:sz w:val="24"/>
          <w:szCs w:val="24"/>
        </w:rPr>
        <w:t>Her türlü özel şirket, ortaklık, banka, kooperatif ve kuruluşu,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pStyle w:val="ListeParagraf"/>
        <w:numPr>
          <w:ilvl w:val="0"/>
          <w:numId w:val="26"/>
        </w:numPr>
        <w:autoSpaceDE w:val="0"/>
        <w:autoSpaceDN w:val="0"/>
        <w:adjustRightInd w:val="0"/>
        <w:jc w:val="both"/>
        <w:rPr>
          <w:sz w:val="24"/>
          <w:szCs w:val="24"/>
        </w:rPr>
      </w:pPr>
      <w:r w:rsidRPr="001C13DC">
        <w:rPr>
          <w:b/>
          <w:bCs/>
          <w:sz w:val="24"/>
          <w:szCs w:val="24"/>
        </w:rPr>
        <w:t xml:space="preserve">OKUL : </w:t>
      </w:r>
      <w:r w:rsidRPr="001C13DC">
        <w:rPr>
          <w:sz w:val="24"/>
          <w:szCs w:val="24"/>
        </w:rPr>
        <w:t>Genel olarak okul öncesi, ilköğretim, ortaöğretim ve üniversite eğitimi veren eğitim kurumlarını,</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3360"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5" name="Resim 1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Pr="001C13DC">
        <w:rPr>
          <w:rFonts w:ascii="Times New Roman" w:hAnsi="Times New Roman" w:cs="Times New Roman"/>
          <w:b/>
          <w:bCs/>
          <w:sz w:val="24"/>
          <w:szCs w:val="24"/>
        </w:rPr>
        <w:t>)</w:t>
      </w:r>
    </w:p>
    <w:p w:rsidR="00E7697A" w:rsidRPr="001C13DC" w:rsidRDefault="00E7697A" w:rsidP="006531B9">
      <w:pPr>
        <w:autoSpaceDE w:val="0"/>
        <w:autoSpaceDN w:val="0"/>
        <w:adjustRightInd w:val="0"/>
        <w:spacing w:after="0" w:line="240" w:lineRule="auto"/>
        <w:ind w:left="510"/>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r) TAŞIMA : </w:t>
      </w:r>
      <w:r w:rsidRPr="001C13DC">
        <w:rPr>
          <w:rFonts w:ascii="Times New Roman" w:hAnsi="Times New Roman" w:cs="Times New Roman"/>
          <w:sz w:val="24"/>
          <w:szCs w:val="24"/>
        </w:rPr>
        <w:t>‘S’ Plakalı servis araçları veya Kamu Kurum ve Kuruluşların ya da Özel ve tüzel kişilerin Öz mal araçları ile yapılan taşıma etkinliğini (Öğrencilerin, personelin belirlenen saatte ikametlerinden alınarak, okul veya iş yerine bırakılması ve dönüşte de aynı yerden topluca alınarak ikametlerine bırakılması suretiyle yapılan taşıma işlemini) ifade eder.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tabs>
          <w:tab w:val="left" w:pos="2835"/>
        </w:tabs>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 s) EK BELGELER : </w:t>
      </w:r>
      <w:r w:rsidRPr="001C13DC">
        <w:rPr>
          <w:rFonts w:ascii="Times New Roman" w:hAnsi="Times New Roman" w:cs="Times New Roman"/>
          <w:sz w:val="24"/>
          <w:szCs w:val="24"/>
        </w:rPr>
        <w:t>Ek-1     : Özel servis aracı uygunluk tespit belgesi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Ek-1/A : Servis aracı uygunluk belgesi kontrol formu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Ek-2     : Servis aracı bakım onarım takip formu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Ek-3     : Özel servis aracı uygunluk belgesi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Ek-4     : Personel servisi güzergah izin belgesi</w:t>
      </w:r>
    </w:p>
    <w:p w:rsidR="00E7697A" w:rsidRPr="001C13DC" w:rsidRDefault="00E7697A" w:rsidP="006531B9">
      <w:pPr>
        <w:tabs>
          <w:tab w:val="left" w:pos="2127"/>
          <w:tab w:val="left" w:pos="2835"/>
          <w:tab w:val="left" w:pos="2977"/>
        </w:tabs>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Ek-4/A  : Öğrenci servisi güzergah izin belgesi</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Yasal Dayanak</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4- </w:t>
      </w:r>
      <w:r w:rsidRPr="001C13DC">
        <w:rPr>
          <w:rFonts w:ascii="Times New Roman" w:hAnsi="Times New Roman" w:cs="Times New Roman"/>
          <w:sz w:val="24"/>
          <w:szCs w:val="24"/>
        </w:rPr>
        <w:t xml:space="preserve">Bu Yönetmelik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a) </w:t>
      </w:r>
      <w:r w:rsidRPr="001C13DC">
        <w:rPr>
          <w:rFonts w:ascii="Times New Roman" w:hAnsi="Times New Roman" w:cs="Times New Roman"/>
          <w:sz w:val="24"/>
          <w:szCs w:val="24"/>
        </w:rPr>
        <w:t>5216 sayılı Büyükşehir Belediyesi Kanunu’nun 7 (f) ve 9. Maddeleri,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b) </w:t>
      </w:r>
      <w:r w:rsidRPr="001C13DC">
        <w:rPr>
          <w:rFonts w:ascii="Times New Roman" w:hAnsi="Times New Roman" w:cs="Times New Roman"/>
          <w:sz w:val="24"/>
          <w:szCs w:val="24"/>
        </w:rPr>
        <w:t>5393 sayılı Belediye Kanunu,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c) </w:t>
      </w:r>
      <w:r w:rsidRPr="001C13DC">
        <w:rPr>
          <w:rFonts w:ascii="Times New Roman" w:hAnsi="Times New Roman" w:cs="Times New Roman"/>
          <w:sz w:val="24"/>
          <w:szCs w:val="24"/>
        </w:rPr>
        <w:t>25/02/2004 tarih ve 25384 sayılı Resmi Gazete yayımlanarak yürürlüğe giren bakanlar kurulu kararınca çıkarılan kamu kurum ve kuruluşları personel servis hizmet yönetmeliği,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d) </w:t>
      </w:r>
      <w:r w:rsidRPr="001C13DC">
        <w:rPr>
          <w:rFonts w:ascii="Times New Roman" w:hAnsi="Times New Roman" w:cs="Times New Roman"/>
          <w:sz w:val="24"/>
          <w:szCs w:val="24"/>
        </w:rPr>
        <w:t>UKOME Kararları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e) </w:t>
      </w:r>
      <w:r w:rsidRPr="001C13DC">
        <w:rPr>
          <w:rFonts w:ascii="Times New Roman" w:hAnsi="Times New Roman" w:cs="Times New Roman"/>
          <w:sz w:val="24"/>
          <w:szCs w:val="24"/>
        </w:rPr>
        <w:t>Ticari plakaların verilmesinde uyulacak usul ve esaslar hakkındaki bakanlar kurulu kararı (karar sayısı 86/10553.98/11158–2003/6259),</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f) </w:t>
      </w:r>
      <w:r w:rsidRPr="001C13DC">
        <w:rPr>
          <w:rFonts w:ascii="Times New Roman" w:hAnsi="Times New Roman" w:cs="Times New Roman"/>
          <w:sz w:val="24"/>
          <w:szCs w:val="24"/>
        </w:rPr>
        <w:t>28/08/2007 tarih ve 26627 sayılı Resmi Gazetede yayınlanarak yürürlüğe giren Okul Servis</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Araçları Hizmet yönetmeliği,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g) </w:t>
      </w:r>
      <w:r w:rsidRPr="001C13DC">
        <w:rPr>
          <w:rFonts w:ascii="Times New Roman" w:hAnsi="Times New Roman" w:cs="Times New Roman"/>
          <w:sz w:val="24"/>
          <w:szCs w:val="24"/>
        </w:rPr>
        <w:t>5362 sayılı Esnaf ve Sanatkârlar Meslek Kuruluşları Kanunu,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h) </w:t>
      </w:r>
      <w:r w:rsidRPr="001C13DC">
        <w:rPr>
          <w:rFonts w:ascii="Times New Roman" w:hAnsi="Times New Roman" w:cs="Times New Roman"/>
          <w:sz w:val="24"/>
          <w:szCs w:val="24"/>
        </w:rPr>
        <w:t>4925 sayılı Karayolu Taşıma Kanunu ve Karayolu Taşıma Yönetmeliği,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ı) </w:t>
      </w:r>
      <w:r w:rsidRPr="001C13DC">
        <w:rPr>
          <w:rFonts w:ascii="Times New Roman" w:hAnsi="Times New Roman" w:cs="Times New Roman"/>
          <w:sz w:val="24"/>
          <w:szCs w:val="24"/>
        </w:rPr>
        <w:t>1608(151) sayılı Umuru belediyeye Müteallik Ahkâmı Cezaiye Hakkındaki Kanunu,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i) </w:t>
      </w:r>
      <w:r w:rsidRPr="001C13DC">
        <w:rPr>
          <w:rFonts w:ascii="Times New Roman" w:hAnsi="Times New Roman" w:cs="Times New Roman"/>
          <w:sz w:val="24"/>
          <w:szCs w:val="24"/>
        </w:rPr>
        <w:t>15/06/2006 tarih ve 26199sayılı Resmi Gazetede yayımlanan Büyükşehir Belediyeleri Koordinasyon Merkezleri Yönetmeliği,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j) </w:t>
      </w:r>
      <w:r w:rsidRPr="001C13DC">
        <w:rPr>
          <w:rFonts w:ascii="Times New Roman" w:hAnsi="Times New Roman" w:cs="Times New Roman"/>
          <w:sz w:val="24"/>
          <w:szCs w:val="24"/>
        </w:rPr>
        <w:t>2918 sayılı Karayolları Trafik Kanunu, hükümlerine dayanılarak hazırlanmıştır.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ARAÇLARININ ÇALIŞMA ŞARTLARI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5-  </w:t>
      </w:r>
      <w:r w:rsidRPr="001C13DC">
        <w:rPr>
          <w:rFonts w:ascii="Times New Roman" w:hAnsi="Times New Roman" w:cs="Times New Roman"/>
          <w:sz w:val="24"/>
          <w:szCs w:val="24"/>
        </w:rPr>
        <w:t>Özel/Resmi/Kamu Kurum ve Kuruluşlarının personel servis araçları ile ilgili hükümler;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a) </w:t>
      </w:r>
      <w:r w:rsidRPr="001C13DC">
        <w:rPr>
          <w:rFonts w:ascii="Times New Roman" w:hAnsi="Times New Roman" w:cs="Times New Roman"/>
          <w:sz w:val="24"/>
          <w:szCs w:val="24"/>
        </w:rPr>
        <w:t>Mersin Büyükşehir Belediyesi sınırları içindeki tüm Resmi ve Özel Kurum ve kuruluşlar;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personel servis taşımacılığı yaptırmak üzere servis aracı kiralama hizmet alımları için yapacakları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ihale ilanlarında ve ihale sözleşmelerinde bu Yönetmelik hükümlerine göre Mersin Büyükşehir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Belediyesinden Servis Aracı Çalışma İzin Belgesi’ni (Ruhsat) almış araç olma şartını arayacaklardır.</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4384"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6" name="Resim 1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w:t>
      </w:r>
      <w:r w:rsidRPr="001C13DC">
        <w:rPr>
          <w:rFonts w:ascii="Times New Roman" w:hAnsi="Times New Roman" w:cs="Times New Roman"/>
          <w:sz w:val="24"/>
          <w:szCs w:val="24"/>
        </w:rPr>
        <w:t>) Gerçek ve tüzel kişilere ait okul servis aracı olarak teçhiz edilmiş araçlar, taahhüt ettikleri öğrenci taşıma hizmetlerini aksatmamak kaydıyla, personel servis taşıma hizmetlerinde de kullanılabilir. Ancak bu taşıma esnasında okul servis araçlarına ait ışıklı işaretlerin şoförler tarafından kullanılması yasaktır.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Kamu Kurum ve Kuruluşları tarafından alınacak taşıma hizmetleri, ‘Kamu Kurum ve Kuruluşları Personel Servis Taşımacılığı Hizmet Yönetmeliği’ hükümlerince başvuru servis aracı sahibi tarafından yapılır.(Kamu Kurum ve Kuruluşları Personel Servis Taşımacılığı Hizmet Yönetmeliği gereği) Mersin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Büyükşehir Belediyesi Trafik Şube Müdürlüğü tarafından servis aracı sahibine belgeleri verilir.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d</w:t>
      </w:r>
      <w:r w:rsidRPr="001C13DC">
        <w:rPr>
          <w:rFonts w:ascii="Times New Roman" w:hAnsi="Times New Roman" w:cs="Times New Roman"/>
          <w:sz w:val="24"/>
          <w:szCs w:val="24"/>
        </w:rPr>
        <w:t>)Tüm Resmi Kurum ve Kuruluşlar personel servisleri için kendi resmi araçlarını kullanmadıklarında, kiralama yolu ile taşıma yaptıracakları araçlar için her yıl belediyeye müracaat ederek “Servis Aracı  Uygunluk Belgesi” almak zorundadırlar.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e</w:t>
      </w:r>
      <w:r w:rsidRPr="001C13DC">
        <w:rPr>
          <w:rFonts w:ascii="Times New Roman" w:hAnsi="Times New Roman" w:cs="Times New Roman"/>
          <w:sz w:val="24"/>
          <w:szCs w:val="24"/>
        </w:rPr>
        <w:t>) Okul servis taşımacılığı yapan ‘S’ Plakalı araçların;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1</w:t>
      </w:r>
      <w:r w:rsidRPr="001C13DC">
        <w:rPr>
          <w:rFonts w:ascii="Times New Roman" w:hAnsi="Times New Roman" w:cs="Times New Roman"/>
          <w:sz w:val="24"/>
          <w:szCs w:val="24"/>
        </w:rPr>
        <w:t>-Bu Yönetmelik hükümleri ile birlikte Mersin Büyükşehir Belediyesi sınırları içinde yapılan öğrenci taşımacılığında, “Okul Servis Araçları Hizmet Yönetmeliği” uygulanır.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2</w:t>
      </w:r>
      <w:r w:rsidRPr="001C13DC">
        <w:rPr>
          <w:rFonts w:ascii="Times New Roman" w:hAnsi="Times New Roman" w:cs="Times New Roman"/>
          <w:sz w:val="24"/>
          <w:szCs w:val="24"/>
        </w:rPr>
        <w:t>-Taşımalı Eğitim için “Okul Servis Araçları Hizmet Yönetmeliği” ve bu Yönetmelik hükümleri uygulanır.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3</w:t>
      </w:r>
      <w:r w:rsidRPr="001C13DC">
        <w:rPr>
          <w:rFonts w:ascii="Times New Roman" w:hAnsi="Times New Roman" w:cs="Times New Roman"/>
          <w:sz w:val="24"/>
          <w:szCs w:val="24"/>
        </w:rPr>
        <w:t>-Eğitim Birimlerine ( okullara, dershane, etüt, ana okul, kreş vb.) ait araçlar ile yapılan taşımacılık öz mal araçlarla yapılan taşımacılık kapsamında değerlendirilir ( Ek-1/A ). Eğitim birimleri (okul) adına kayıtlı bu araçlar ile kendi öğrencileri/ personeli/çalışanı/öğretmeni dışında servis taşımacılığı hizmeti verilemez.</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6)Taşımalı Eğitim Araçları: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a</w:t>
      </w:r>
      <w:r w:rsidRPr="001C13DC">
        <w:rPr>
          <w:rFonts w:ascii="Times New Roman" w:hAnsi="Times New Roman" w:cs="Times New Roman"/>
          <w:sz w:val="24"/>
          <w:szCs w:val="24"/>
        </w:rPr>
        <w:t>- Araçlar Okul Servis Araçları Hizmet Yönetmeliğine uygun olacaktır.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w:t>
      </w:r>
      <w:r w:rsidRPr="001C13DC">
        <w:rPr>
          <w:rFonts w:ascii="Times New Roman" w:hAnsi="Times New Roman" w:cs="Times New Roman"/>
          <w:sz w:val="24"/>
          <w:szCs w:val="24"/>
        </w:rPr>
        <w:t>- Bu Taşımacılıkta Taşıma işine talip olacak gerçek ve tüzel kişiler taşıma yapacakları araçlar adlarına tescilli olmak zorundadır. Bu taşımacılıkta kiralık araç kullanılamaz.</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Mersin Büyükşehir Belediyesi Trafik Şube Müdürlüğü’nden araç uygunluk belgesi ve çalışma ruhsatı almak zorundadır.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Ücretsiz müşteri servis araçları ile ilgili hükümler:</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Madde 6-(a)</w:t>
      </w:r>
      <w:r w:rsidRPr="001C13DC">
        <w:rPr>
          <w:rFonts w:ascii="Times New Roman" w:hAnsi="Times New Roman" w:cs="Times New Roman"/>
          <w:sz w:val="24"/>
          <w:szCs w:val="24"/>
        </w:rPr>
        <w:t xml:space="preserve">  Büyük market ve benzeri alışveriş merkezlerine / çarşılara ve bunun gibi yerleri işleten kişi</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veya kuruluşların kendi müşterilerini taşımak amacıyla yapılan ücretsiz yolcu taşımacılığı araçlarının</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 xml:space="preserve">kendi öz malı olmaması halinde kiralanacak servis araçlarının ‘S’ </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5408"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7" name="Resim 1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Plakalı olması zorunludur. </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Bu işletmelerin; yönetmelik konusu işlerde faaliyet gösteren öz mal araçları da aynı madde kapsamındadır.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(b)  </w:t>
      </w:r>
      <w:r w:rsidRPr="001C13DC">
        <w:rPr>
          <w:rFonts w:ascii="Times New Roman" w:hAnsi="Times New Roman" w:cs="Times New Roman"/>
          <w:sz w:val="24"/>
          <w:szCs w:val="24"/>
        </w:rPr>
        <w:t>Sağlık Kuruluşları ( Diyaliz Merkezleri, Fizik Tedavi Merkezleri, Özel Hastaneler vb.) bunun gibi yerleri işleten kişi veya kuruluşların kendi hastalarını taşımak amacıyla yapılan ücretsiz yolcu taşımacılığı araçlarının kendi öz malı olmaması halinde kiralanacak servis araçlarının ‘S’ Plakalı olması zorunludur. Bu  işletmelerin ; Yönetmelik konusu işlerde faaliyet gösteren öz mal araçları da aynı madde kapsamındadır. Güzergâhları, durak yerleri ve zaman tarifeleri UKOME’ ce belirlenir. Servis Araçları Ruhsatsız taşıma yapmaları halinde 15(on beş) gün trafikten men ile cezalandırılır.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(c) </w:t>
      </w:r>
      <w:r w:rsidRPr="001C13DC">
        <w:rPr>
          <w:rFonts w:ascii="Times New Roman" w:hAnsi="Times New Roman" w:cs="Times New Roman"/>
          <w:sz w:val="24"/>
          <w:szCs w:val="24"/>
        </w:rPr>
        <w:t>Her şirket veya alışveriş merkezi kendi ilçe sınırları içinde kalmak şartıyla müşteri taşıma faaliyetini sürdürebilir. Hiçbir şekilde yolcudan ücret alınmayacaktır.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Mülkiyetindeki Araçlarla Okul Öncesi Kreş ve Gündüz Bakımevi Servis Araçları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7- </w:t>
      </w:r>
      <w:r w:rsidRPr="001C13DC">
        <w:rPr>
          <w:rFonts w:ascii="Times New Roman" w:hAnsi="Times New Roman" w:cs="Times New Roman"/>
          <w:sz w:val="24"/>
          <w:szCs w:val="24"/>
        </w:rPr>
        <w:t>Kreş, Gündüz Bakımevi, Çocuk yuvaları ve okul öncesi özel eğitim kurumları Mülkiyetindeki araçlarla servis yapabilmeleri için; Okul Servis Araçları Hizmet Yönetmeliğinde aranan şartları sağlayarak Ulaşım Dairesi Başkanlığı’na bir dilekçe ekinde; araçlarının adetlerini, tescil</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ve trafik belgelerini,  İzleyeceği güzergahı, faaliyet alanı ve çalışma saatlerini imza sirküleri ile birlikte müracaat ederek gerekli izin belgesi almak zorundadır.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Bu araçların 12 yaşından büyük olmaması ve   ( okul servis araçları hizmet yönetmeliğinde ) aranan şartlara haiz bulunması ve bu yönetmelikle de aranan bir yıl süreli "Okul Servis Aracı Özel İzin Belgesi" ile Güzergâh izin Belgesinin Büyükşehir Belediyesi Ulaşım Dairesi Başkanlığı’ndan alınması şartı aranır. Belediye Meclisince belirlenen Okul Servis Aracı Özel İzin Belgesi ve Güzergah İzin Belgesi hizmet ücretleri Büyükşehir Belediyesi veznelerine makbuz karşılığı yatırılır.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Araçlarının Taşımaya Uygunluğu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Madde 8-</w:t>
      </w:r>
      <w:r w:rsidRPr="001C13DC">
        <w:rPr>
          <w:rFonts w:ascii="Times New Roman" w:hAnsi="Times New Roman" w:cs="Times New Roman"/>
          <w:sz w:val="24"/>
          <w:szCs w:val="24"/>
        </w:rPr>
        <w:t xml:space="preserve"> Servis Araçlarının uygunluk belgesi olmadan taşıma yapmaları yasaktır ( Ek-3 ). Uygunluk belgesi olmayan araçlara çalışma ruhsatı verilmez.</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Aracı Uygunluk Belgesi İçin Başvuru</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9- </w:t>
      </w:r>
      <w:r w:rsidRPr="001C13DC">
        <w:rPr>
          <w:rFonts w:ascii="Times New Roman" w:hAnsi="Times New Roman" w:cs="Times New Roman"/>
          <w:sz w:val="24"/>
          <w:szCs w:val="24"/>
        </w:rPr>
        <w:t>Araçlarını Servis Aracı olarak çalıştırmak isteyenler Büyükşehir Belediyesi Trafik Şube Müdürlüğü’nden alacakları dilekçe ve aşağıda sayılan belgelerle Mersin Büyükşehir Belediyesi Ulaşım Dairesi Başkanlığına müracaat ederler. Vize başvuruları her yılın Ocak-Şubat- Mart ayları içerisinde yapılır. Başvuru yapan işleticilere araç inceleme işleminin hangi tarihte ve saatte yapılacağı başvuru belgelerinin Mersin  Büyükşehir Belediyesi Ulaşım Dairesi Başkanlığı’na tesliminde bildirilir. İnceleme başvuru tarihini izleyen 7 (yedi) iş günü içinde yapılır.</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6432"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8" name="Resim 1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Başvuru İçin;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a - </w:t>
      </w:r>
      <w:r w:rsidRPr="001C13DC">
        <w:rPr>
          <w:rFonts w:ascii="Times New Roman" w:hAnsi="Times New Roman" w:cs="Times New Roman"/>
          <w:sz w:val="24"/>
          <w:szCs w:val="24"/>
        </w:rPr>
        <w:t>Meslek odasından alınan kayıt belgesi.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b - </w:t>
      </w:r>
      <w:r w:rsidRPr="001C13DC">
        <w:rPr>
          <w:rFonts w:ascii="Times New Roman" w:hAnsi="Times New Roman" w:cs="Times New Roman"/>
          <w:sz w:val="24"/>
          <w:szCs w:val="24"/>
        </w:rPr>
        <w:t>Servis aracının Emniyet Trafik Tescil Şube Müdürlüğü’ne tescilinden sonra alınan Motorlu Araç Tescil Belgesi ile araç trafik belgesinin fotokopisi.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c- </w:t>
      </w:r>
      <w:r w:rsidRPr="001C13DC">
        <w:rPr>
          <w:rFonts w:ascii="Times New Roman" w:hAnsi="Times New Roman" w:cs="Times New Roman"/>
          <w:sz w:val="24"/>
          <w:szCs w:val="24"/>
        </w:rPr>
        <w:t>Taşımada kullanılacak taşıta ait Zorunlu Mali sorumluluk Sigorta Poliçe Örneği fotokopisi.</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Araçlarında;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a</w:t>
      </w:r>
      <w:r w:rsidRPr="001C13DC">
        <w:rPr>
          <w:rFonts w:ascii="Times New Roman" w:hAnsi="Times New Roman" w:cs="Times New Roman"/>
          <w:sz w:val="24"/>
          <w:szCs w:val="24"/>
        </w:rPr>
        <w:t>- Trafik Kanunu gereğince istenen nitelikler; reflektörler, yangın söndürücü, çekme halatı, takozu, ilkyardım çantası bulunacaktır.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b- </w:t>
      </w:r>
      <w:r w:rsidRPr="001C13DC">
        <w:rPr>
          <w:rFonts w:ascii="Times New Roman" w:hAnsi="Times New Roman" w:cs="Times New Roman"/>
          <w:sz w:val="24"/>
          <w:szCs w:val="24"/>
        </w:rPr>
        <w:t>Araçların kornaları havalı korna olmayacaktır.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xml:space="preserve"> Egzoz muayenesi yapılmış olacaktır.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d- </w:t>
      </w:r>
      <w:r w:rsidRPr="001C13DC">
        <w:rPr>
          <w:rFonts w:ascii="Times New Roman" w:hAnsi="Times New Roman" w:cs="Times New Roman"/>
          <w:sz w:val="24"/>
          <w:szCs w:val="24"/>
        </w:rPr>
        <w:t>Araçlarında çıkartma ve yasal olmayan yazı, ilan ve reklam bulunmayacaktır. Servis araçlarına yukarıdaki nitelikleri sağlamadan uygunluk belgesi verilmez. Servis araçları yukarıdaki nitelikleri hizmet verdikleri süre içinde sürekli olarak sağlamak zorundadırlar.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Araçlarının Sahip olması Gerekli Nitelikler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Madde 10-</w:t>
      </w:r>
      <w:r w:rsidRPr="001C13DC">
        <w:rPr>
          <w:rFonts w:ascii="Times New Roman" w:hAnsi="Times New Roman" w:cs="Times New Roman"/>
          <w:sz w:val="24"/>
          <w:szCs w:val="24"/>
        </w:rPr>
        <w:t xml:space="preserve">Personel Servis aracı olarak çalışacak araçların uygunluk belgesi istenmesi halinde başvuru tarihi itibariyle Kamu Kurum ve Kuruluşları Servis Hizmet Yönetmeliği ( 19 yaş şartı ) ve okul servis araçlarında Okul Servis Aracı Yönetmeliğinde belirlenen( 12 ) yaş şartı uygulanır. Aracın yaşı Maliye Bakanlığı’nın Motorlu Araçlar Vergisi için kullanılan usul ile belirlenir.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Servis Araçları aşağıdaki niteliklere sahip olacaklar ve uygunluk belgeleri ( Ek-1,EK-1/A ) için başvuruları bu nitelikler açısından değerlendirilecektir;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a)</w:t>
      </w:r>
      <w:r w:rsidRPr="001C13DC">
        <w:rPr>
          <w:rFonts w:ascii="Times New Roman" w:hAnsi="Times New Roman" w:cs="Times New Roman"/>
          <w:b/>
          <w:bCs/>
          <w:sz w:val="24"/>
          <w:szCs w:val="24"/>
        </w:rPr>
        <w:t></w:t>
      </w:r>
      <w:r w:rsidRPr="001C13DC">
        <w:rPr>
          <w:rFonts w:ascii="Times New Roman" w:hAnsi="Times New Roman" w:cs="Times New Roman"/>
          <w:sz w:val="24"/>
          <w:szCs w:val="24"/>
        </w:rPr>
        <w:t>Kaportası düzgün olacaktır.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w:t>
      </w:r>
      <w:r w:rsidRPr="001C13DC">
        <w:rPr>
          <w:rFonts w:ascii="Times New Roman" w:hAnsi="Times New Roman" w:cs="Times New Roman"/>
          <w:sz w:val="24"/>
          <w:szCs w:val="24"/>
        </w:rPr>
        <w:t xml:space="preserve"> Dış görünüşü itibariyle boyalı ve bakımlı olacaktır.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xml:space="preserve"> Camlarında kırık ya da çatlak bulunmayacaktır.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d)</w:t>
      </w:r>
      <w:r w:rsidRPr="001C13DC">
        <w:rPr>
          <w:rFonts w:ascii="Times New Roman" w:hAnsi="Times New Roman" w:cs="Times New Roman"/>
          <w:b/>
          <w:bCs/>
          <w:sz w:val="24"/>
          <w:szCs w:val="24"/>
        </w:rPr>
        <w:t></w:t>
      </w:r>
      <w:r w:rsidRPr="001C13DC">
        <w:rPr>
          <w:rFonts w:ascii="Times New Roman" w:hAnsi="Times New Roman" w:cs="Times New Roman"/>
          <w:sz w:val="24"/>
          <w:szCs w:val="24"/>
        </w:rPr>
        <w:t>Dış yüzeylerinde tehlike oluşturacak biçimde aksesuar bulunmayacaktır. (radyo antenleri bu kapsamda değildir)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e)</w:t>
      </w:r>
      <w:r w:rsidRPr="001C13DC">
        <w:rPr>
          <w:rFonts w:ascii="Times New Roman" w:hAnsi="Times New Roman" w:cs="Times New Roman"/>
          <w:b/>
          <w:bCs/>
          <w:sz w:val="24"/>
          <w:szCs w:val="24"/>
        </w:rPr>
        <w:t></w:t>
      </w:r>
      <w:r w:rsidRPr="001C13DC">
        <w:rPr>
          <w:rFonts w:ascii="Times New Roman" w:hAnsi="Times New Roman" w:cs="Times New Roman"/>
          <w:sz w:val="24"/>
          <w:szCs w:val="24"/>
        </w:rPr>
        <w:t>Aracın içi temiz, koltukları düzenli ve beresiz olacak,pelüş bulunmayacaktır.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f)</w:t>
      </w:r>
      <w:r w:rsidRPr="001C13DC">
        <w:rPr>
          <w:rFonts w:ascii="Times New Roman" w:hAnsi="Times New Roman" w:cs="Times New Roman"/>
          <w:b/>
          <w:bCs/>
          <w:sz w:val="24"/>
          <w:szCs w:val="24"/>
        </w:rPr>
        <w:t></w:t>
      </w:r>
      <w:r w:rsidRPr="001C13DC">
        <w:rPr>
          <w:rFonts w:ascii="Times New Roman" w:hAnsi="Times New Roman" w:cs="Times New Roman"/>
          <w:sz w:val="24"/>
          <w:szCs w:val="24"/>
        </w:rPr>
        <w:t>Mevcut lastikleriyle aynı ebatta yedek lastiği bulunacak ancak bu yedek lastik yolcuların oturmasını engellemeyecektir.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g)</w:t>
      </w:r>
      <w:r w:rsidRPr="001C13DC">
        <w:rPr>
          <w:rFonts w:ascii="Times New Roman" w:hAnsi="Times New Roman" w:cs="Times New Roman"/>
          <w:b/>
          <w:bCs/>
          <w:sz w:val="24"/>
          <w:szCs w:val="24"/>
        </w:rPr>
        <w:t></w:t>
      </w:r>
      <w:r w:rsidRPr="001C13DC">
        <w:rPr>
          <w:rFonts w:ascii="Times New Roman" w:hAnsi="Times New Roman" w:cs="Times New Roman"/>
          <w:sz w:val="24"/>
          <w:szCs w:val="24"/>
        </w:rPr>
        <w:t>İç göstergeleri düzenli çalışır durumda olacaktır.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h)</w:t>
      </w:r>
      <w:r w:rsidRPr="001C13DC">
        <w:rPr>
          <w:rFonts w:ascii="Times New Roman" w:hAnsi="Times New Roman" w:cs="Times New Roman"/>
          <w:b/>
          <w:bCs/>
          <w:sz w:val="24"/>
          <w:szCs w:val="24"/>
        </w:rPr>
        <w:t></w:t>
      </w:r>
      <w:r w:rsidRPr="001C13DC">
        <w:rPr>
          <w:rFonts w:ascii="Times New Roman" w:hAnsi="Times New Roman" w:cs="Times New Roman"/>
          <w:sz w:val="24"/>
          <w:szCs w:val="24"/>
        </w:rPr>
        <w:t>İç ışıklandırma için yeterli sayıda lamba çalışır durumda olacak ancak bu lamba renkli olmayacaktır. İçinde ya da dışında hiçbir yerde yolculara zarar verebilecek bir ek ya da imalat yer almayacaktır.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ı)</w:t>
      </w:r>
      <w:r w:rsidRPr="001C13DC">
        <w:rPr>
          <w:rFonts w:ascii="Times New Roman" w:hAnsi="Times New Roman" w:cs="Times New Roman"/>
          <w:b/>
          <w:bCs/>
          <w:sz w:val="24"/>
          <w:szCs w:val="24"/>
        </w:rPr>
        <w:t></w:t>
      </w:r>
      <w:r w:rsidRPr="001C13DC">
        <w:rPr>
          <w:rFonts w:ascii="Times New Roman" w:hAnsi="Times New Roman" w:cs="Times New Roman"/>
          <w:b/>
          <w:bCs/>
          <w:sz w:val="24"/>
          <w:szCs w:val="24"/>
        </w:rPr>
        <w:t></w:t>
      </w:r>
      <w:r w:rsidRPr="001C13DC">
        <w:rPr>
          <w:rFonts w:ascii="Times New Roman" w:hAnsi="Times New Roman" w:cs="Times New Roman"/>
          <w:sz w:val="24"/>
          <w:szCs w:val="24"/>
        </w:rPr>
        <w:t>Bütün kapıları düzenli açılır kapanır durumda olacak. Okul servis araçlarının kapıları sürücü</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tarafından açılır olacaktır.</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i)</w:t>
      </w:r>
      <w:r w:rsidRPr="001C13DC">
        <w:rPr>
          <w:rFonts w:ascii="Times New Roman" w:hAnsi="Times New Roman" w:cs="Times New Roman"/>
          <w:sz w:val="24"/>
          <w:szCs w:val="24"/>
        </w:rPr>
        <w:t>Egzozu ve susturucusu zedelenmemiş olacak iyi tespit edilmiş olacak ve çalışırken gürültü yapmayacaktır.</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7456"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19" name="Resim 1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j)</w:t>
      </w:r>
      <w:r w:rsidRPr="001C13DC">
        <w:rPr>
          <w:rFonts w:ascii="Times New Roman" w:hAnsi="Times New Roman" w:cs="Times New Roman"/>
          <w:b/>
          <w:bCs/>
          <w:sz w:val="24"/>
          <w:szCs w:val="24"/>
        </w:rPr>
        <w:t></w:t>
      </w:r>
      <w:r w:rsidRPr="001C13DC">
        <w:rPr>
          <w:rFonts w:ascii="Times New Roman" w:hAnsi="Times New Roman" w:cs="Times New Roman"/>
          <w:sz w:val="24"/>
          <w:szCs w:val="24"/>
        </w:rPr>
        <w:t>Park lambaları stop lambaları ile farları(uzun ve kısa huzmeleri) düzenli çalışır ve ayarlanmış durumda olacaktır.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k)</w:t>
      </w:r>
      <w:r w:rsidRPr="001C13DC">
        <w:rPr>
          <w:rFonts w:ascii="Times New Roman" w:hAnsi="Times New Roman" w:cs="Times New Roman"/>
          <w:b/>
          <w:bCs/>
          <w:sz w:val="24"/>
          <w:szCs w:val="24"/>
        </w:rPr>
        <w:t></w:t>
      </w:r>
      <w:r w:rsidRPr="001C13DC">
        <w:rPr>
          <w:rFonts w:ascii="Times New Roman" w:hAnsi="Times New Roman" w:cs="Times New Roman"/>
          <w:sz w:val="24"/>
          <w:szCs w:val="24"/>
        </w:rPr>
        <w:t>Farları sarı olacak başka renk far olmayacaktır.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l)</w:t>
      </w:r>
      <w:r w:rsidRPr="001C13DC">
        <w:rPr>
          <w:rFonts w:ascii="Times New Roman" w:hAnsi="Times New Roman" w:cs="Times New Roman"/>
          <w:b/>
          <w:bCs/>
          <w:sz w:val="24"/>
          <w:szCs w:val="24"/>
        </w:rPr>
        <w:t></w:t>
      </w:r>
      <w:r w:rsidRPr="001C13DC">
        <w:rPr>
          <w:rFonts w:ascii="Times New Roman" w:hAnsi="Times New Roman" w:cs="Times New Roman"/>
          <w:sz w:val="24"/>
          <w:szCs w:val="24"/>
        </w:rPr>
        <w:t>Yağ karteli, hidrolik deposu, şanzıman ve diferansiyelden kaçak niteliğinde yağ sızması olmayacaktır.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m)</w:t>
      </w:r>
      <w:r w:rsidRPr="001C13DC">
        <w:rPr>
          <w:rFonts w:ascii="Times New Roman" w:hAnsi="Times New Roman" w:cs="Times New Roman"/>
          <w:sz w:val="24"/>
          <w:szCs w:val="24"/>
        </w:rPr>
        <w:t xml:space="preserve"> Frenleri tam gıcırtısız ve dengeli tutabilir durumda olacaktır. (Gerektiğinde fren balataları tekerlek çıkartılarak kontrol edilir.)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n)</w:t>
      </w:r>
      <w:r w:rsidRPr="001C13DC">
        <w:rPr>
          <w:rFonts w:ascii="Times New Roman" w:hAnsi="Times New Roman" w:cs="Times New Roman"/>
          <w:b/>
          <w:bCs/>
          <w:sz w:val="24"/>
          <w:szCs w:val="24"/>
        </w:rPr>
        <w:t></w:t>
      </w:r>
      <w:r w:rsidRPr="001C13DC">
        <w:rPr>
          <w:rFonts w:ascii="Times New Roman" w:hAnsi="Times New Roman" w:cs="Times New Roman"/>
          <w:sz w:val="24"/>
          <w:szCs w:val="24"/>
        </w:rPr>
        <w:t>Motorları düzenli çalışır durumda ve egzozdan siyah duman çıkarmayacaktır. Aracın egzozundan çıkan emisyon miktarı Mersin İl Hıfzıssıhha Kurulu Çevre Komisyonu’nun mevcut kararı veya gelecekteki emir hükümlerine uygun olacaktır.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o)</w:t>
      </w:r>
      <w:r w:rsidRPr="001C13DC">
        <w:rPr>
          <w:rFonts w:ascii="Times New Roman" w:hAnsi="Times New Roman" w:cs="Times New Roman"/>
          <w:b/>
          <w:bCs/>
          <w:sz w:val="24"/>
          <w:szCs w:val="24"/>
        </w:rPr>
        <w:t></w:t>
      </w:r>
      <w:r w:rsidRPr="001C13DC">
        <w:rPr>
          <w:rFonts w:ascii="Times New Roman" w:hAnsi="Times New Roman" w:cs="Times New Roman"/>
          <w:sz w:val="24"/>
          <w:szCs w:val="24"/>
        </w:rPr>
        <w:t>Lastiklerde dışarıdan gözüken bombe yada çatlak bulunmayacak ve lastik dış derinliği o ebattaki lastik imalatı için izin verilen dış derinliği ¾ den az olmayacaktır.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ö)</w:t>
      </w:r>
      <w:r w:rsidRPr="001C13DC">
        <w:rPr>
          <w:rFonts w:ascii="Times New Roman" w:hAnsi="Times New Roman" w:cs="Times New Roman"/>
          <w:b/>
          <w:bCs/>
          <w:sz w:val="24"/>
          <w:szCs w:val="24"/>
        </w:rPr>
        <w:t></w:t>
      </w:r>
      <w:r w:rsidRPr="001C13DC">
        <w:rPr>
          <w:rFonts w:ascii="Times New Roman" w:hAnsi="Times New Roman" w:cs="Times New Roman"/>
          <w:sz w:val="24"/>
          <w:szCs w:val="24"/>
        </w:rPr>
        <w:t>Devir daim ve gergi (egzantrik) kayışları liflenmiş ya da çatlak olmayacaktır.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p)</w:t>
      </w:r>
      <w:r w:rsidRPr="001C13DC">
        <w:rPr>
          <w:rFonts w:ascii="Times New Roman" w:hAnsi="Times New Roman" w:cs="Times New Roman"/>
          <w:b/>
          <w:bCs/>
          <w:sz w:val="24"/>
          <w:szCs w:val="24"/>
        </w:rPr>
        <w:t></w:t>
      </w:r>
      <w:r w:rsidRPr="001C13DC">
        <w:rPr>
          <w:rFonts w:ascii="Times New Roman" w:hAnsi="Times New Roman" w:cs="Times New Roman"/>
          <w:sz w:val="24"/>
          <w:szCs w:val="24"/>
        </w:rPr>
        <w:t>Soğutma sisteminin hortumları aşırı yumuşamış olmayacaktır.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r)</w:t>
      </w:r>
      <w:r w:rsidRPr="001C13DC">
        <w:rPr>
          <w:rFonts w:ascii="Times New Roman" w:hAnsi="Times New Roman" w:cs="Times New Roman"/>
          <w:sz w:val="24"/>
          <w:szCs w:val="24"/>
        </w:rPr>
        <w:t>Rot ayarları yapılmış olacak ve rot ve rotillerde boşluk bulunmayacaktır.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s)</w:t>
      </w:r>
      <w:r w:rsidRPr="001C13DC">
        <w:rPr>
          <w:rFonts w:ascii="Times New Roman" w:hAnsi="Times New Roman" w:cs="Times New Roman"/>
          <w:b/>
          <w:bCs/>
          <w:sz w:val="24"/>
          <w:szCs w:val="24"/>
        </w:rPr>
        <w:t></w:t>
      </w:r>
      <w:r w:rsidRPr="001C13DC">
        <w:rPr>
          <w:rFonts w:ascii="Times New Roman" w:hAnsi="Times New Roman" w:cs="Times New Roman"/>
          <w:sz w:val="24"/>
          <w:szCs w:val="24"/>
        </w:rPr>
        <w:t>Servis araçlarına ilan ve reklâm yönetmeliğinde belirtilen şartlar dışında hiçbir ilan. Reklâm ve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çıkartma bulunmayacak.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t)</w:t>
      </w:r>
      <w:r w:rsidRPr="001C13DC">
        <w:rPr>
          <w:rFonts w:ascii="Times New Roman" w:hAnsi="Times New Roman" w:cs="Times New Roman"/>
          <w:sz w:val="24"/>
          <w:szCs w:val="24"/>
        </w:rPr>
        <w:t xml:space="preserve"> Tüm araçlar 07.07.2005 tarih ve 5378 sayılı yasanın gereği olarak araçlarını özürlü standartlarına uygun, basamaksız araç haline getirilecektir.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Mersin Büyükşehir Belediyesi Atölyeler İşletme Şube Müdürlüğü’nün</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Yapacağı Araç İncelemelerinde İzlenecek Yöntem</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11- </w:t>
      </w:r>
      <w:r w:rsidRPr="001C13DC">
        <w:rPr>
          <w:rFonts w:ascii="Times New Roman" w:hAnsi="Times New Roman" w:cs="Times New Roman"/>
          <w:sz w:val="24"/>
          <w:szCs w:val="24"/>
        </w:rPr>
        <w:t>Servis Araçlarına Uygunluk Belgesi Mersin Büyükşehir Belediyesi’ne bağlı Atölyeler işletme Şube Müdürlüğünden 2 teknik personel, Ulaşım Daire Başkanlığı denetim görevlisi 2 personel olmak üzere 4 kişilik teknik komisyon tarafından verilir.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Servis Aracı uygunluk Belgesi alabilmek için başvuru sahipleri 9.maddede belirtilen başvuru sırasında kendilerine bildirilen belgeleri hazırlarlar.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Başvuru sahipleri ayrıca bildirilen tarih ve saatte yine bildirilen yerde araçlarını Büyükşehir Belediyesi Atölyeler işletme Şube Müdürlüğü yetkilerinin incelemesine hazır bulundurmak zorundadır.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Default="00E7697A" w:rsidP="006531B9">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Yapılacak inceleme bu Yönetmeliğin 10. Maddesinde belirtilen özelliklere uygun (EK- 2’deki Araç uygunluk İnceleme Raporu) düzenlenir.</w:t>
      </w:r>
    </w:p>
    <w:p w:rsidR="00E7697A" w:rsidRDefault="00E7697A" w:rsidP="006531B9">
      <w:pPr>
        <w:pStyle w:val="ListeParagraf"/>
        <w:jc w:val="center"/>
        <w:rPr>
          <w:sz w:val="24"/>
          <w:szCs w:val="24"/>
        </w:rPr>
      </w:pPr>
      <w:r>
        <w:rPr>
          <w:sz w:val="24"/>
          <w:szCs w:val="24"/>
        </w:rPr>
        <w:t>./..</w:t>
      </w:r>
    </w:p>
    <w:p w:rsidR="00E7697A" w:rsidRDefault="00E7697A" w:rsidP="006531B9">
      <w:pPr>
        <w:pStyle w:val="ListeParagraf"/>
        <w:jc w:val="center"/>
        <w:rPr>
          <w:sz w:val="24"/>
          <w:szCs w:val="24"/>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8480"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0" name="Resim 2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Pr="001C13DC">
        <w:rPr>
          <w:rFonts w:ascii="Times New Roman" w:hAnsi="Times New Roman" w:cs="Times New Roman"/>
          <w:b/>
          <w:bCs/>
          <w:sz w:val="24"/>
          <w:szCs w:val="24"/>
        </w:rPr>
        <w:t>)</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Bir sureti başvuru sahibine verilir. İnceleme sonunda başvuruya konu araç, uygunluk belgesi almaya yeterli bulunmamışsa bu durum inceleme raporunda belirtilir.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Yapılan incelemede araçları uygun bulunmayanlar, araçlarında inceleme raporunda belirtilen eksikliklerini 15 iş günü içinde tamamlayarak ikinci bir inceleme isteminde bulunabilirler.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Her iki incelemede de uygunluk belgesi almaya yeterli bulunmayan araçlar için 1(bir) sene süre ile çalışma ruhsatı düzenlenmez.</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8"/>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Uygunluk Belgesi için yapılacak ikinci inceleme. İlk incelemedeki eksiklikler sınırlı değildir. Mersin Büyükşehir Belediyesi Servis Aracı Uygunluk ( Belgesi ) Teknik Komisyonunun yapacağı inceleme sonuçları açısından kesin ve nihaidir. Uygunluk belgesi harcı Mersin Büyükşehir Belediyesi Mali Hizmetler Dairesi Başkanlığı Gelirler Şube Müdürlüğü veznesine peşin olarak ödenir. Tahsil edilen harç tutarı Büyükşehir Belediyesine gelir kaydedilir.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Taşıma İçin Başvuru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12- </w:t>
      </w:r>
      <w:r w:rsidRPr="001C13DC">
        <w:rPr>
          <w:rFonts w:ascii="Times New Roman" w:hAnsi="Times New Roman" w:cs="Times New Roman"/>
          <w:sz w:val="24"/>
          <w:szCs w:val="24"/>
        </w:rPr>
        <w:t>İşleticiler Mersin Büyükşehir Belediyesi Ulaşım Daire Başkanlığı’na başvurarak yapacakları toplu taşımalar için hat ve güzergâh isteminde bulunurlar. Mersin Büyükşehir Belediyesi adına Büyükşehir Belediyesi Ulaşım Daire Başkanlığı ile başvuruları UKOME kararları doğrultusunda değerlendirilerek hat ve güzergâh vermeye ya da bu karar için tekrar UKOME’ye başvurmaya yetkilidir.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13- </w:t>
      </w:r>
      <w:r w:rsidRPr="001C13DC">
        <w:rPr>
          <w:rFonts w:ascii="Times New Roman" w:hAnsi="Times New Roman" w:cs="Times New Roman"/>
          <w:sz w:val="24"/>
          <w:szCs w:val="24"/>
        </w:rPr>
        <w:t>Servis aracı çalıştırmak üzere işleticilerin Büyükşehir Belediyesi Trafik Şube Müdürlüğü’nden alınacak hat ve güzergâh için yapacakları başvuru servis araçları bilgi formu ile yapılır. Başvuru formu doldurulurken Toplu Taşıma hangi noktadan hangi noktaya yapılmak istendiği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belirtilir. Taşıma izni bu formun onaylanması ile olur.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Resmi Kuruluşların İle Özel Ve Tüzel Kişiler İçin Taşıma Başvurusu</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14-a) </w:t>
      </w:r>
      <w:r w:rsidRPr="001C13DC">
        <w:rPr>
          <w:rFonts w:ascii="Times New Roman" w:hAnsi="Times New Roman" w:cs="Times New Roman"/>
          <w:sz w:val="24"/>
          <w:szCs w:val="24"/>
        </w:rPr>
        <w:t xml:space="preserve">Tüm Resmi Kurumlar ile Özel ve Tüzel Kişiler, hizmet satın alarak servis taşımacılığı yaptırmak istemeleri halinde, hangi güzergaha kaç koltuk kapasiteli araç ihtiyacı olduğunu bildirmek suretiyle Büyükşehir Belediyesi Trafik Şube Müdürlüğüne müracaat ederler. </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A0321F">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center"/>
        <w:rPr>
          <w:rFonts w:ascii="Times New Roman" w:hAnsi="Times New Roman" w:cs="Times New Roman"/>
          <w:b/>
          <w:bCs/>
          <w:sz w:val="24"/>
          <w:szCs w:val="24"/>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69504"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1" name="Resim 2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10</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center"/>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w:t>
      </w:r>
      <w:r w:rsidRPr="001C13DC">
        <w:rPr>
          <w:rFonts w:ascii="Times New Roman" w:hAnsi="Times New Roman" w:cs="Times New Roman"/>
          <w:sz w:val="24"/>
          <w:szCs w:val="24"/>
        </w:rPr>
        <w:t xml:space="preserve"> Belediye müracaatlar kapsamında İlgili Meslek Odalarına bu müracaatları yönlendirerek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ihtiyaca cevap verecek şekilde araç temin edilmesi talimatını verir. İlgili Meslek Odaları en kısa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zamanda araçları belirler ve işletenlerinin yazılı muvafakatini de alarak  Belediye</w:t>
      </w:r>
      <w:r w:rsidRPr="001C13DC">
        <w:rPr>
          <w:rFonts w:ascii="Times New Roman" w:eastAsia="MS Mincho" w:hAnsi="Times New Roman" w:cs="Times New Roman"/>
          <w:sz w:val="24"/>
          <w:szCs w:val="24"/>
        </w:rPr>
        <w:t>’</w:t>
      </w:r>
      <w:r w:rsidRPr="001C13DC">
        <w:rPr>
          <w:rFonts w:ascii="Times New Roman" w:hAnsi="Times New Roman" w:cs="Times New Roman"/>
          <w:sz w:val="24"/>
          <w:szCs w:val="24"/>
        </w:rPr>
        <w:t>ye bildirir.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Belirlenen araç sahipleri ilgili kurum veya kuruluşla sözleşme imzaladıktan sonra belediyeye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müracaat ederek hat ve güzergahlarını ruhsatlarına işletirler ve taşımaya başlayabilirler.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xml:space="preserve"> Taşımayı üstlenecek gerçek ve tüzel kişiler adlarına tescilli (öz mal) araçların taşıma sınırı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(kapasite) kadar yolcu için kiralama sözleşmesi yapabilirler. Taşıma sınırlarından fazla taşıma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yaptırılamaz. Taşımacılık hizmeti alan kurum ve kuruluş sözleşmenin bir suretini Büyükşehir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Belediyesi Trafik Şube Müdürlüğü’ne gönderir. Kiralama sözleşmelerinde bu yönetmeliğin öngördüğü Araç Uygunluk Belgesi aranır.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d)</w:t>
      </w:r>
      <w:r w:rsidRPr="001C13DC">
        <w:rPr>
          <w:rFonts w:ascii="Times New Roman" w:hAnsi="Times New Roman" w:cs="Times New Roman"/>
          <w:sz w:val="24"/>
          <w:szCs w:val="24"/>
        </w:rPr>
        <w:t xml:space="preserve"> Bu yönetmelikte yer almayan konularda 25 Şubat 2004 tarih ve 25384 sayılı Resmi Gazetede yayınlanarak yürürlüğe giren Kamu Kurumu ve Kuruluşları Personel Servis Hizmet Yönetmeliği hükümleri uygulanır.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Resmi ve Özel Okulların Taşıma için Başvurusu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15- a) </w:t>
      </w:r>
      <w:r w:rsidRPr="001C13DC">
        <w:rPr>
          <w:rFonts w:ascii="Times New Roman" w:hAnsi="Times New Roman" w:cs="Times New Roman"/>
          <w:sz w:val="24"/>
          <w:szCs w:val="24"/>
        </w:rPr>
        <w:t>Tüm resmi ve özel okullar ile üniversiteler servis taşımacılığı yaptırmak istemeleri halinde, hangi güzergâha kaç koltuk kapasiteli araç ihtiyacı olduğunu bildirmek suretiyle Büyükşehir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Belediyesi UKOME Şube Müdürlüğüne müracaat ederler.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w:t>
      </w:r>
      <w:r w:rsidRPr="001C13DC">
        <w:rPr>
          <w:rFonts w:ascii="Times New Roman" w:hAnsi="Times New Roman" w:cs="Times New Roman"/>
          <w:sz w:val="24"/>
          <w:szCs w:val="24"/>
        </w:rPr>
        <w:t xml:space="preserve"> Belediye müracaatlar kapsamında İlgili Meslek Odalarına bu müracaatları yönlendirerek ihtiyaca cevap verecek şekilde araç temin edilmesi talimatını verir.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xml:space="preserve"> İlgili Meslek Odaları en kısa zamanda araçları belirler ve işletenlerinin yazılı muvafakatini de alarak belediyeye bildirir. Belirlenen araç sahipleri ilgili okul yetkilileri ile veya öğrenci velileri ile sözleşme imzaladıktan sonra belediyeye müracaat ederek hat ve güzergahlarını ruhsatlarına işletirler ve taşımaya başlayabilirler.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d) </w:t>
      </w:r>
      <w:r w:rsidRPr="001C13DC">
        <w:rPr>
          <w:rFonts w:ascii="Times New Roman" w:hAnsi="Times New Roman" w:cs="Times New Roman"/>
          <w:sz w:val="24"/>
          <w:szCs w:val="24"/>
        </w:rPr>
        <w:t xml:space="preserve">Taşımayı üstlenecek gerçek ve tüzel kişiler adlarına tescilli (öz mal) araçların taşıma sınırı(kapasite) kadar yolcu için kiralama sözleşmesi yapabilirler. Taşıma sınırlarından fazla taşıma yaptırılamaz.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 e)</w:t>
      </w:r>
      <w:r w:rsidRPr="001C13DC">
        <w:rPr>
          <w:rFonts w:ascii="Times New Roman" w:hAnsi="Times New Roman" w:cs="Times New Roman"/>
          <w:sz w:val="24"/>
          <w:szCs w:val="24"/>
        </w:rPr>
        <w:t xml:space="preserve"> Taşımacılık hizmetini alan işletici sözleşmenin bir suretini Büyükşehir Belediyesi UKOME Şube Müdürlüğüne gönderir. Kiralama sözleşmelerinde bu yönetmeliğin öngördüğü Araç Uygunluk Belgesi aranır.</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70528"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2" name="Resim 2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11</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f)</w:t>
      </w:r>
      <w:r w:rsidRPr="001C13DC">
        <w:rPr>
          <w:rFonts w:ascii="Times New Roman" w:hAnsi="Times New Roman" w:cs="Times New Roman"/>
          <w:sz w:val="24"/>
          <w:szCs w:val="24"/>
        </w:rPr>
        <w:t xml:space="preserve"> Öğrenci velileri istemeleri halinde çocuklarını Bu Yönetmelik kapsamında niteliklerine uygun herhangi bir okul servis aracı işleteni ile garantörlüğü meslek odasına ait olmak üzere bire bir kiralama sözleşmesi yapmak suretiyle anlaşarak taşıtırlar. Kiralama sözleşmelerinde bu yönetmeliğin öngördüğü Araç Uygunluk Belgesi aranır.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g)</w:t>
      </w:r>
      <w:r w:rsidRPr="001C13DC">
        <w:rPr>
          <w:rFonts w:ascii="Times New Roman" w:hAnsi="Times New Roman" w:cs="Times New Roman"/>
          <w:sz w:val="24"/>
          <w:szCs w:val="24"/>
        </w:rPr>
        <w:t xml:space="preserve"> Bu Yönetmelik de yer almayan konularda, 28 Ağustos 2007 tarih ve 26627 sayılı Resmi Gazetede yayınlanarak yürürlüğe giren Okul Servis Araçları Hizmet Yönetmeliği hükümleri uygulanır.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Çalışma Ruhsatı ve Yaptırım</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16-a) </w:t>
      </w:r>
      <w:r w:rsidRPr="001C13DC">
        <w:rPr>
          <w:rFonts w:ascii="Times New Roman" w:hAnsi="Times New Roman" w:cs="Times New Roman"/>
          <w:sz w:val="24"/>
          <w:szCs w:val="24"/>
        </w:rPr>
        <w:t>Büyükşehir Belediyesi UKOME Servis Aracı işleticilerine çalışacakları güzergâhı da kapsayan Servis Aracı Çalışma Ruhsatı verir. Servis Araçları Çalışma Ruhsatı olmadan çalışamazlar. Servis Araçları Ruhsatsız taşıma yapmaları halinde 5(beş) gün trafikten men ile cezalandırılır. Bu Yönetmelikteki herhangi bir kişi ya da kuruluşa getirilen yükümlülük o kişi ya da kuruluşun herhangi bir mevzuata tabi olduğu yükümlülüklerden masumiyet veya muafiyet sağlamaz. Servis Araçlarının Çalışma Ruhsatı ‘servis aracı bilgi formu’na göre düzenlenir ve şu bilgiler yer alır;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1) </w:t>
      </w:r>
      <w:r w:rsidRPr="001C13DC">
        <w:rPr>
          <w:rFonts w:ascii="Times New Roman" w:hAnsi="Times New Roman" w:cs="Times New Roman"/>
          <w:sz w:val="24"/>
          <w:szCs w:val="24"/>
        </w:rPr>
        <w:t>Aracın Trafik Tescil Plaka Numarası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2)</w:t>
      </w:r>
      <w:r w:rsidRPr="001C13DC">
        <w:rPr>
          <w:rFonts w:ascii="Times New Roman" w:hAnsi="Times New Roman" w:cs="Times New Roman"/>
          <w:sz w:val="24"/>
          <w:szCs w:val="24"/>
        </w:rPr>
        <w:t xml:space="preserve"> Aracın İşleticisi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3)</w:t>
      </w:r>
      <w:r w:rsidRPr="001C13DC">
        <w:rPr>
          <w:rFonts w:ascii="Times New Roman" w:hAnsi="Times New Roman" w:cs="Times New Roman"/>
          <w:sz w:val="24"/>
          <w:szCs w:val="24"/>
        </w:rPr>
        <w:t xml:space="preserve"> Hizmet ettiği kuruluş</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4)</w:t>
      </w:r>
      <w:r w:rsidRPr="001C13DC">
        <w:rPr>
          <w:rFonts w:ascii="Times New Roman" w:hAnsi="Times New Roman" w:cs="Times New Roman"/>
          <w:sz w:val="24"/>
          <w:szCs w:val="24"/>
        </w:rPr>
        <w:t xml:space="preserve"> Gideceği noktalar (bölgeler)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5)</w:t>
      </w:r>
      <w:r w:rsidRPr="001C13DC">
        <w:rPr>
          <w:rFonts w:ascii="Times New Roman" w:hAnsi="Times New Roman" w:cs="Times New Roman"/>
          <w:sz w:val="24"/>
          <w:szCs w:val="24"/>
        </w:rPr>
        <w:t xml:space="preserve"> İzleyeceği güzergâh</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6)</w:t>
      </w:r>
      <w:r w:rsidRPr="001C13DC">
        <w:rPr>
          <w:rFonts w:ascii="Times New Roman" w:hAnsi="Times New Roman" w:cs="Times New Roman"/>
          <w:sz w:val="24"/>
          <w:szCs w:val="24"/>
        </w:rPr>
        <w:t xml:space="preserve"> Çalışma saatleri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w:t>
      </w:r>
      <w:r w:rsidRPr="001C13DC">
        <w:rPr>
          <w:rFonts w:ascii="Times New Roman" w:hAnsi="Times New Roman" w:cs="Times New Roman"/>
          <w:sz w:val="24"/>
          <w:szCs w:val="24"/>
        </w:rPr>
        <w:t>Her yıl ocak-mart ayları içerisinde şahıslar yönetmelikte belirtilen ilkeler doğrultusunda çalıştıkları ve koşullara uydukları takdirde belediye meclisince o yıl tespit edilen ruhsat harcını peşin olarak yatırdıktan sonra ruhsatlarını 1(bir) yıl süreyle geçerli olmak üzere vize ettirmek zorundadırlar.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Yıl içinde niteliklerini kaybeden uygunluk belgesi koşullarını kaybeden araçlar hakkında; durumları Yönetmelik hükümlerine uygun hale getirilinceye kadar encümen kararı ile belediye yasaları gereğince yasal işlem yapılır.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d)</w:t>
      </w:r>
      <w:r w:rsidRPr="001C13DC">
        <w:rPr>
          <w:rFonts w:ascii="Times New Roman" w:hAnsi="Times New Roman" w:cs="Times New Roman"/>
          <w:sz w:val="24"/>
          <w:szCs w:val="24"/>
        </w:rPr>
        <w:t>Ruhsatlı servis araç sahiplerinin ölümü halinde ruhsat 90(doksan) gün süre ile geçerli olup aynı koşullarda yasal varislere kendi adlarına ruhsat almak şartıyla çalıştırabilirler. Ölümünden dolayı satışı halinde yeni sahibi servis aracı olarak çalıştıracak ise yönetmelik kuralları gereğince yeniden ruhsat alabilir.</w:t>
      </w: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Default="00E7697A" w:rsidP="006531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71552"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3" name="Resim 2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12</w:t>
      </w:r>
      <w:r w:rsidRPr="001C13DC">
        <w:rPr>
          <w:rFonts w:ascii="Times New Roman" w:hAnsi="Times New Roman" w:cs="Times New Roman"/>
          <w:b/>
          <w:bCs/>
          <w:sz w:val="24"/>
          <w:szCs w:val="24"/>
        </w:rPr>
        <w:t>)</w:t>
      </w:r>
    </w:p>
    <w:p w:rsidR="00E7697A" w:rsidRPr="001C13DC" w:rsidRDefault="00E7697A" w:rsidP="006531B9">
      <w:pPr>
        <w:autoSpaceDE w:val="0"/>
        <w:autoSpaceDN w:val="0"/>
        <w:adjustRightInd w:val="0"/>
        <w:spacing w:after="0" w:line="240" w:lineRule="auto"/>
        <w:jc w:val="center"/>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e)</w:t>
      </w:r>
      <w:r w:rsidRPr="001C13DC">
        <w:rPr>
          <w:rFonts w:ascii="Times New Roman" w:hAnsi="Times New Roman" w:cs="Times New Roman"/>
          <w:sz w:val="24"/>
          <w:szCs w:val="24"/>
        </w:rPr>
        <w:t>Alım satım ve devir halinde yeni sahibi aracını, Emniyet Trafik Şube Müdürlüğü’ne kendi adına tescil ettirdiği tarihten itibaren en geç 30(otuz) gün içerisinde durumu yazılı olarak Büyükşehir Belediyesi UKOME Şube Müdürlüğü’ne bildirmek ve kendi adına araç uygunluk belgesi ile çalışma ruhsatı almak zorundadır. Bu süreyi geçen ilk 15(on beş) gün içerisinde yapılan müracaatlarda o yıla ait ruhsat harcının %10’u ikinci 15(on beş) gün içersinde yapılan müracaatlarda o yıla ait ruhsat harcının %20’si 30 (otuz) günü geçen hallerde o yıla ait ruhsat harcının %30’ u yıl içerisinde müracaat etmediği takdirde her yıl için o yıl ki ruhsat harcının %50’si oranında ayrıca bedel tahsil olunur. Araçlarını satanlar veya devredenler ödedikleri ruhsat harcını geri isteyemezler.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Araçlarının Mülkiyet Devri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17- </w:t>
      </w:r>
      <w:r w:rsidRPr="001C13DC">
        <w:rPr>
          <w:rFonts w:ascii="Times New Roman" w:hAnsi="Times New Roman" w:cs="Times New Roman"/>
          <w:sz w:val="24"/>
          <w:szCs w:val="24"/>
        </w:rPr>
        <w:t>Servis Araçlarına ait Araç Uygunluk Belgeleri ve Çalışma Ruhsatları ile işletme hakları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devredilemez. Bir başkasına kiralanamaz. Kiralık çalıştırılamaz. Mülkiyet devirlerinde devralan devir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tarihinden itibaren 30 gün içinde Büyükşehir Belediyesi Trafik Şube Müdürlüğü’ne müracaat ederek</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adına uygunluk belgesi ve çalışma ruhsatı almak zorundadır.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Taşımacılıktan Çekilme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18- </w:t>
      </w:r>
      <w:r w:rsidRPr="001C13DC">
        <w:rPr>
          <w:rFonts w:ascii="Times New Roman" w:hAnsi="Times New Roman" w:cs="Times New Roman"/>
          <w:sz w:val="24"/>
          <w:szCs w:val="24"/>
        </w:rPr>
        <w:t>Servis aracı çalıştırmaktan çekilmek isteyen şahıslar bir dilekçe ile Büyükşehir Belediyesi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Trafik Şube Müdürlüğü’ne müracaat ederler. Bu takdirde ruhsat Belediye Encümeni Kararı ile iptal</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edilir. Ruhsatı iptal edilen araçların plakaları Büyükşehir Belediyesi Trafik Şube Müdürlüğünce UKOME’ ye, Emniyet Trafik Denetleme Şube Müdürlüğü’ne ve ilgili odaya bildirilir.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Araçlarının Çalışma Usul ve Esasları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19- </w:t>
      </w:r>
      <w:r w:rsidRPr="001C13DC">
        <w:rPr>
          <w:rFonts w:ascii="Times New Roman" w:hAnsi="Times New Roman" w:cs="Times New Roman"/>
          <w:sz w:val="24"/>
          <w:szCs w:val="24"/>
        </w:rPr>
        <w:t>Servis Araçları işletme sırasında aşağıdaki kurallara uymak zorundadır.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a) </w:t>
      </w:r>
      <w:r w:rsidRPr="001C13DC">
        <w:rPr>
          <w:rFonts w:ascii="Times New Roman" w:hAnsi="Times New Roman" w:cs="Times New Roman"/>
          <w:sz w:val="24"/>
          <w:szCs w:val="24"/>
        </w:rPr>
        <w:t>Servis araçları sürekli taşıdıkları yolcular dışında güzergâhlarında durup ücretli veya ücretsiz yolcu alamazlar.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 xml:space="preserve">b) </w:t>
      </w:r>
      <w:r w:rsidRPr="001C13DC">
        <w:rPr>
          <w:rFonts w:ascii="Times New Roman" w:hAnsi="Times New Roman" w:cs="Times New Roman"/>
          <w:sz w:val="24"/>
          <w:szCs w:val="24"/>
        </w:rPr>
        <w:t>Servis araçları her ne amaçla olursa olsun diğer toplu taşıma araçlarının hareketlerini ve genel trafiği engelleyici yerlerde indirme bindirme yapamazlar. Toplu taşıma araçlarına ait durakları kullanamazlar.</w:t>
      </w:r>
      <w:r w:rsidRPr="001C13DC">
        <w:rPr>
          <w:rFonts w:ascii="Times New Roman" w:hAnsi="Times New Roman" w:cs="Times New Roman"/>
          <w:b/>
          <w:bCs/>
          <w:sz w:val="24"/>
          <w:szCs w:val="24"/>
        </w:rPr>
        <w:t xml:space="preserve">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c) </w:t>
      </w:r>
      <w:r w:rsidRPr="001C13DC">
        <w:rPr>
          <w:rFonts w:ascii="Times New Roman" w:hAnsi="Times New Roman" w:cs="Times New Roman"/>
          <w:sz w:val="24"/>
          <w:szCs w:val="24"/>
        </w:rPr>
        <w:t>Servis araçlarının yolcu indirme-bindirme yerlerinin belirlenmesi için durak tabelası veya işaret konmaz. Servis aracından yararlananlara nereden binileceği nerede inileceği önceden  bildirilir.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d) </w:t>
      </w:r>
      <w:r w:rsidRPr="001C13DC">
        <w:rPr>
          <w:rFonts w:ascii="Times New Roman" w:hAnsi="Times New Roman" w:cs="Times New Roman"/>
          <w:sz w:val="24"/>
          <w:szCs w:val="24"/>
        </w:rPr>
        <w:t>Servis araçlarının yolcu beklemesi yasaktır. Araçlar ancak yolcu iniş-binişinin</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gerektiği süre kadar durabilirler.</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72576"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4" name="Resim 2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13</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e) </w:t>
      </w:r>
      <w:r w:rsidRPr="001C13DC">
        <w:rPr>
          <w:rFonts w:ascii="Times New Roman" w:hAnsi="Times New Roman" w:cs="Times New Roman"/>
          <w:sz w:val="24"/>
          <w:szCs w:val="24"/>
        </w:rPr>
        <w:t>Sürücülerin ve yardımcıların yüksek sesle yolcu çağırmaları aracı kirli tutmaları kırık cam yırtık koltuk bulundurmaları göze hoş gelmeyen adap ve ahlak aykırı yazı yazmaları resim yapmaları ve resim ilan reklâm asmaları yasaktır.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f) </w:t>
      </w:r>
      <w:r w:rsidRPr="001C13DC">
        <w:rPr>
          <w:rFonts w:ascii="Times New Roman" w:hAnsi="Times New Roman" w:cs="Times New Roman"/>
          <w:sz w:val="24"/>
          <w:szCs w:val="24"/>
        </w:rPr>
        <w:t>Servis araçlarının Büyükşehir Belediyesi sınırları içinde kullanmayacakları yollar ve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durmayacakları yer UKOME’ nin eşgüdümlü olarak alacağı kararlarla belirlenir.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g) </w:t>
      </w:r>
      <w:r w:rsidRPr="001C13DC">
        <w:rPr>
          <w:rFonts w:ascii="Times New Roman" w:hAnsi="Times New Roman" w:cs="Times New Roman"/>
          <w:sz w:val="24"/>
          <w:szCs w:val="24"/>
        </w:rPr>
        <w:t>Servis araçları UKOME tarafından belirlenen ücret tarifesine uymak zorundadırlar.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İşletmecilere ve İşletici Firmalara Yapılacak Bildirimler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20- a) </w:t>
      </w:r>
      <w:r w:rsidRPr="001C13DC">
        <w:rPr>
          <w:rFonts w:ascii="Times New Roman" w:hAnsi="Times New Roman" w:cs="Times New Roman"/>
          <w:sz w:val="24"/>
          <w:szCs w:val="24"/>
        </w:rPr>
        <w:t>Servis Aracı işleticilerine bildirimler işleticilerin yaptıkları ilk başvurularında ve ruhsat</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yenileme işlemi sırasında verecekleri ikametgâh ilmühaberinde yer alan adrese yapılır.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b)</w:t>
      </w:r>
      <w:r w:rsidRPr="001C13DC">
        <w:rPr>
          <w:rFonts w:ascii="Times New Roman" w:hAnsi="Times New Roman" w:cs="Times New Roman"/>
          <w:sz w:val="24"/>
          <w:szCs w:val="24"/>
        </w:rPr>
        <w:t xml:space="preserve"> İşleticilere bildirimler iadeli taahhütlü posta yoluyla yapılır ve bu yolla yapılan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bildirimler işleticiye bildirilmiş kabul edilir.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xml:space="preserve"> Adres değişikliği yapanların 15 gün içinde Belediye Trafik Şube Müdürlüğü’ne yeni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adreslerini bildirmeleri zorunludur.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Servis Araçlarında Çalışacak Personele İlişkin Koşullar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21- </w:t>
      </w:r>
      <w:r w:rsidRPr="001C13DC">
        <w:rPr>
          <w:rFonts w:ascii="Times New Roman" w:hAnsi="Times New Roman" w:cs="Times New Roman"/>
          <w:sz w:val="24"/>
          <w:szCs w:val="24"/>
        </w:rPr>
        <w:t>Servis araçlarında sürücü olarak çalışacak personelin; sürücü belgeleri, okul servis araç</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hizmet yönetmeliği ve Kamu Kurum ve Kuruluşları personel servis hizmet yönetmeliğinde belirtilen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kriterlere uygun olacaktır. Rehber olarak çalışacak personelin ise 22 ( Yirmi iki) yaşını doldurmuş ve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en az Lise mezunu olması gerekmektedir.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Yolcu Kapasitesi</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22- </w:t>
      </w:r>
      <w:r w:rsidRPr="001C13DC">
        <w:rPr>
          <w:rFonts w:ascii="Times New Roman" w:hAnsi="Times New Roman" w:cs="Times New Roman"/>
          <w:sz w:val="24"/>
          <w:szCs w:val="24"/>
        </w:rPr>
        <w:t>Umum servis araçlarında taşınacak yolcu sayısı, motorlu araç tescil belgesinde belirtilen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sayıdan fazla olamaz.</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İstenilen Belgeler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Madde 23- a) (S) Plaka Personel Servisi Güzergah İzin Belgesi İçin;</w:t>
      </w:r>
    </w:p>
    <w:p w:rsidR="00E7697A" w:rsidRPr="001C13DC" w:rsidRDefault="00E7697A" w:rsidP="006531B9">
      <w:pPr>
        <w:numPr>
          <w:ilvl w:val="0"/>
          <w:numId w:val="29"/>
        </w:numPr>
        <w:tabs>
          <w:tab w:val="left" w:pos="993"/>
        </w:tabs>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Başvuru dilekçesi ( Mersin B.şehir Bld. Ulaşım Daire Bşk. adına )</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Araç ruhsat fotokopisi</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Sigorta poliçesi</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Bakım onarım takip formu</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Vergi levhası</w:t>
      </w:r>
    </w:p>
    <w:p w:rsidR="00E7697A"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Şirket ana sözleşmesi imza sirküleri</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73600"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5" name="Resim 2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14</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Şoförün ehliyet fotokopisi, nüfus cüzdanı fotokopisi (sürücü belgesinin E sınıfı en az 3 yıllık, B sınıfının en az 5 yıllık olacak ),  SRC 1 veya SRC 2 Belgesi</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Şirket sahibinin nüfus cüzdan fotokopisi(İmza Sirküsündeki yetkili)</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Oda kaydı (Bağlı bulunduğu odanın öngördüğü süre)</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Tahsis belgesi – Vize harcı makbuz fotokopisi</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Araç özet bilgilerini gösterir belge ( Trafik Şube Müdürlüğünden )  </w:t>
      </w:r>
    </w:p>
    <w:p w:rsidR="00E7697A" w:rsidRPr="001C13DC" w:rsidRDefault="00E7697A" w:rsidP="006531B9">
      <w:pPr>
        <w:numPr>
          <w:ilvl w:val="0"/>
          <w:numId w:val="29"/>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Şoförlerin ve rehber personelin sabıka kaydı (103,104,109,188,190,191,227 ve 5326 sayılı kabahatler kanununun 35.inci maddelerindeki suçlardan affa uğramış olsalar bile hüküm giymemiş olmak), (Eski Türk Ceza Kanunu 403,404,414,415,416/1-2-3,418/1,429,430,431,432,435,436 ve 572/2 hüküm giymemiş olmak)</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 xml:space="preserve">   b)  Öz mal Servisi Güzergah İzin Belgesi İçin İstenen evraklar;</w:t>
      </w:r>
    </w:p>
    <w:p w:rsidR="00E7697A" w:rsidRPr="001C13DC" w:rsidRDefault="00E7697A" w:rsidP="006531B9">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Başvuru dilekçesi ( Mersin B.şehir Bld. Ulaşım Daire Bşk. adına )</w:t>
      </w:r>
    </w:p>
    <w:p w:rsidR="00E7697A" w:rsidRPr="001C13DC" w:rsidRDefault="00E7697A" w:rsidP="006531B9">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Araç ruhsat fotokopisi</w:t>
      </w:r>
    </w:p>
    <w:p w:rsidR="00E7697A" w:rsidRPr="001C13DC" w:rsidRDefault="00E7697A" w:rsidP="006531B9">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Sigorta poliçesi</w:t>
      </w:r>
    </w:p>
    <w:p w:rsidR="00E7697A" w:rsidRPr="001C13DC" w:rsidRDefault="00E7697A" w:rsidP="006531B9">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Bakım onarım takip formu</w:t>
      </w:r>
    </w:p>
    <w:p w:rsidR="00E7697A" w:rsidRPr="001C13DC" w:rsidRDefault="00E7697A" w:rsidP="006531B9">
      <w:pPr>
        <w:numPr>
          <w:ilvl w:val="0"/>
          <w:numId w:val="30"/>
        </w:num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Vergi levhası</w:t>
      </w:r>
    </w:p>
    <w:p w:rsidR="00E7697A" w:rsidRPr="001C13DC" w:rsidRDefault="00E7697A" w:rsidP="006531B9">
      <w:pPr>
        <w:numPr>
          <w:ilvl w:val="0"/>
          <w:numId w:val="30"/>
        </w:numPr>
        <w:tabs>
          <w:tab w:val="left" w:pos="1418"/>
        </w:tabs>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Şirket ana sözleşmesi imza sirküleri</w:t>
      </w:r>
    </w:p>
    <w:p w:rsidR="00E7697A" w:rsidRPr="001C13DC" w:rsidRDefault="00E7697A" w:rsidP="006531B9">
      <w:pPr>
        <w:numPr>
          <w:ilvl w:val="0"/>
          <w:numId w:val="30"/>
        </w:numPr>
        <w:tabs>
          <w:tab w:val="left" w:pos="1418"/>
        </w:tabs>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Taşınan personellerin isim listesi T.C. no’lu firma tarafından kaşelenecek</w:t>
      </w:r>
    </w:p>
    <w:p w:rsidR="00E7697A" w:rsidRPr="001C13DC" w:rsidRDefault="00E7697A" w:rsidP="006531B9">
      <w:pPr>
        <w:numPr>
          <w:ilvl w:val="0"/>
          <w:numId w:val="30"/>
        </w:numPr>
        <w:tabs>
          <w:tab w:val="left" w:pos="709"/>
          <w:tab w:val="left" w:pos="851"/>
        </w:tabs>
        <w:spacing w:after="0" w:line="240" w:lineRule="auto"/>
        <w:rPr>
          <w:rFonts w:ascii="Times New Roman" w:hAnsi="Times New Roman" w:cs="Times New Roman"/>
          <w:sz w:val="24"/>
          <w:szCs w:val="24"/>
        </w:rPr>
      </w:pPr>
      <w:r w:rsidRPr="001C13DC">
        <w:rPr>
          <w:rFonts w:ascii="Times New Roman" w:hAnsi="Times New Roman" w:cs="Times New Roman"/>
          <w:sz w:val="24"/>
          <w:szCs w:val="24"/>
        </w:rPr>
        <w:t>Şoförün ehliyet fotokopisi, nüfus cüzdanı fotokopisi ( sürücü belgesinin E sınıfı      en az 3 yıllık B sınıfı en az 5 yıllık olacak ), SRC 1 veya SRC 2 Belgesi</w:t>
      </w:r>
    </w:p>
    <w:p w:rsidR="00E7697A" w:rsidRPr="001C13DC" w:rsidRDefault="00E7697A" w:rsidP="006531B9">
      <w:pPr>
        <w:numPr>
          <w:ilvl w:val="0"/>
          <w:numId w:val="30"/>
        </w:numPr>
        <w:spacing w:after="0" w:line="240" w:lineRule="auto"/>
        <w:rPr>
          <w:rFonts w:ascii="Times New Roman" w:hAnsi="Times New Roman" w:cs="Times New Roman"/>
          <w:sz w:val="24"/>
          <w:szCs w:val="24"/>
        </w:rPr>
      </w:pPr>
      <w:r w:rsidRPr="001C13DC">
        <w:rPr>
          <w:rFonts w:ascii="Times New Roman" w:hAnsi="Times New Roman" w:cs="Times New Roman"/>
          <w:sz w:val="24"/>
          <w:szCs w:val="24"/>
        </w:rPr>
        <w:t>Şirket sahibinin nüfus cüzdan fotokopisi (İmza Sirküsündeki yetkili)</w:t>
      </w:r>
    </w:p>
    <w:p w:rsidR="00E7697A" w:rsidRPr="001C13DC" w:rsidRDefault="00E7697A" w:rsidP="006531B9">
      <w:pPr>
        <w:numPr>
          <w:ilvl w:val="0"/>
          <w:numId w:val="30"/>
        </w:numPr>
        <w:tabs>
          <w:tab w:val="left" w:pos="1134"/>
          <w:tab w:val="left" w:pos="1418"/>
        </w:tabs>
        <w:spacing w:after="0" w:line="240" w:lineRule="auto"/>
        <w:rPr>
          <w:rFonts w:ascii="Times New Roman" w:hAnsi="Times New Roman" w:cs="Times New Roman"/>
          <w:sz w:val="24"/>
          <w:szCs w:val="24"/>
        </w:rPr>
      </w:pPr>
      <w:r w:rsidRPr="001C13DC">
        <w:rPr>
          <w:rFonts w:ascii="Times New Roman" w:hAnsi="Times New Roman" w:cs="Times New Roman"/>
          <w:sz w:val="24"/>
          <w:szCs w:val="24"/>
        </w:rPr>
        <w:t>Oda kaydı (Bağlı bulunduğu odanın öngördüğü süre)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      11) </w:t>
      </w:r>
      <w:r w:rsidRPr="001C13DC">
        <w:rPr>
          <w:rFonts w:ascii="Times New Roman" w:hAnsi="Times New Roman" w:cs="Times New Roman"/>
          <w:sz w:val="24"/>
          <w:szCs w:val="24"/>
        </w:rPr>
        <w:t>Araç özet bilgilerini gösterir belge ( Trafik Şube Müdürlüğünden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      12) </w:t>
      </w:r>
      <w:r w:rsidRPr="001C13DC">
        <w:rPr>
          <w:rFonts w:ascii="Times New Roman" w:hAnsi="Times New Roman" w:cs="Times New Roman"/>
          <w:sz w:val="24"/>
          <w:szCs w:val="24"/>
        </w:rPr>
        <w:t xml:space="preserve">Şoförlerin ve rehber personelin sabıka kaydı (103,104,109,188,190,191,227 ve 5326 sayılı       </w:t>
      </w:r>
    </w:p>
    <w:p w:rsidR="00E7697A" w:rsidRPr="001C13DC" w:rsidRDefault="00E7697A" w:rsidP="006531B9">
      <w:pPr>
        <w:autoSpaceDE w:val="0"/>
        <w:autoSpaceDN w:val="0"/>
        <w:adjustRightInd w:val="0"/>
        <w:spacing w:after="0" w:line="240" w:lineRule="auto"/>
        <w:rPr>
          <w:rFonts w:ascii="Times New Roman" w:hAnsi="Times New Roman" w:cs="Times New Roman"/>
          <w:sz w:val="24"/>
          <w:szCs w:val="24"/>
        </w:rPr>
      </w:pPr>
      <w:r w:rsidRPr="001C13DC">
        <w:rPr>
          <w:rFonts w:ascii="Times New Roman" w:hAnsi="Times New Roman" w:cs="Times New Roman"/>
          <w:sz w:val="24"/>
          <w:szCs w:val="24"/>
        </w:rPr>
        <w:t xml:space="preserve">            kabahatler kanununun 35.inci maddelerindeki suçlardan affa uğramış olsalar bile hüküm    </w:t>
      </w:r>
    </w:p>
    <w:p w:rsidR="00E7697A" w:rsidRPr="001C13DC" w:rsidRDefault="00E7697A" w:rsidP="006531B9">
      <w:pPr>
        <w:autoSpaceDE w:val="0"/>
        <w:autoSpaceDN w:val="0"/>
        <w:adjustRightInd w:val="0"/>
        <w:spacing w:after="0" w:line="240" w:lineRule="auto"/>
        <w:rPr>
          <w:rFonts w:ascii="Times New Roman" w:hAnsi="Times New Roman" w:cs="Times New Roman"/>
          <w:sz w:val="24"/>
          <w:szCs w:val="24"/>
        </w:rPr>
      </w:pPr>
      <w:r w:rsidRPr="001C13DC">
        <w:rPr>
          <w:rFonts w:ascii="Times New Roman" w:hAnsi="Times New Roman" w:cs="Times New Roman"/>
          <w:sz w:val="24"/>
          <w:szCs w:val="24"/>
        </w:rPr>
        <w:t xml:space="preserve">             giymemiş    olmak),      (Eski   Türk     Ceza            Kanunu               403,404,414,415,416/1-2-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 xml:space="preserve">           3,418/1,429,430,431,432,435,436 ve    572/2 hüküm giymemiş olmak)</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Cezalar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24- </w:t>
      </w:r>
      <w:r w:rsidRPr="001C13DC">
        <w:rPr>
          <w:rFonts w:ascii="Times New Roman" w:hAnsi="Times New Roman" w:cs="Times New Roman"/>
          <w:sz w:val="24"/>
          <w:szCs w:val="24"/>
        </w:rPr>
        <w:t>Yönetmeliğe aykırı hareketlerden ceza gerektiren durum ve eylemler ile karşılığı olan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cezalar aşağıdaki gibidir(Yönetmelikte karşılığı olmayan hususlarda Meclis UKOME tembihnamesi uygulanır.):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a </w:t>
      </w:r>
      <w:r w:rsidRPr="001C13DC">
        <w:rPr>
          <w:rFonts w:ascii="Times New Roman" w:hAnsi="Times New Roman" w:cs="Times New Roman"/>
          <w:sz w:val="24"/>
          <w:szCs w:val="24"/>
        </w:rPr>
        <w:t>) Güzergah izin belgesi ve çalışma ruhsatı olmaması durumunda 3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b </w:t>
      </w:r>
      <w:r w:rsidRPr="001C13DC">
        <w:rPr>
          <w:rFonts w:ascii="Times New Roman" w:hAnsi="Times New Roman" w:cs="Times New Roman"/>
          <w:sz w:val="24"/>
          <w:szCs w:val="24"/>
        </w:rPr>
        <w:t>) İçi ve dışı kirli araç ile sefere çıkılması durumunda 1 katı maktu ceza</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 )</w:t>
      </w:r>
      <w:r w:rsidRPr="001C13DC">
        <w:rPr>
          <w:rFonts w:ascii="Times New Roman" w:hAnsi="Times New Roman" w:cs="Times New Roman"/>
          <w:sz w:val="24"/>
          <w:szCs w:val="24"/>
        </w:rPr>
        <w:t xml:space="preserve"> İşletme esnasında araçta sigara içilmesi durumunda 1 katı maktu ceza</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74624"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6" name="Resim 2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15</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d </w:t>
      </w:r>
      <w:r w:rsidRPr="001C13DC">
        <w:rPr>
          <w:rFonts w:ascii="Times New Roman" w:hAnsi="Times New Roman" w:cs="Times New Roman"/>
          <w:sz w:val="24"/>
          <w:szCs w:val="24"/>
        </w:rPr>
        <w:t>) İşletme esnasında araçta müzik çalınması 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e</w:t>
      </w:r>
      <w:r w:rsidRPr="001C13DC">
        <w:rPr>
          <w:rFonts w:ascii="Times New Roman" w:hAnsi="Times New Roman" w:cs="Times New Roman"/>
          <w:sz w:val="24"/>
          <w:szCs w:val="24"/>
        </w:rPr>
        <w:t xml:space="preserve"> ) Araçta havalı korna vb. gibi gürültü kirliliği yaratan şeylerin kullanılması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f )</w:t>
      </w:r>
      <w:r w:rsidRPr="001C13DC">
        <w:rPr>
          <w:rFonts w:ascii="Times New Roman" w:hAnsi="Times New Roman" w:cs="Times New Roman"/>
          <w:sz w:val="24"/>
          <w:szCs w:val="24"/>
        </w:rPr>
        <w:t xml:space="preserve"> Yasak bölgeler içerisinde yolcu indirme bindirme yapılması durumunda 1 katı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g )</w:t>
      </w:r>
      <w:r w:rsidRPr="001C13DC">
        <w:rPr>
          <w:rFonts w:ascii="Times New Roman" w:hAnsi="Times New Roman" w:cs="Times New Roman"/>
          <w:sz w:val="24"/>
          <w:szCs w:val="24"/>
        </w:rPr>
        <w:t xml:space="preserve"> Gerekli belgelerin araçta bulundurulmaması 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h )</w:t>
      </w:r>
      <w:r w:rsidRPr="001C13DC">
        <w:rPr>
          <w:rFonts w:ascii="Times New Roman" w:hAnsi="Times New Roman" w:cs="Times New Roman"/>
          <w:sz w:val="24"/>
          <w:szCs w:val="24"/>
        </w:rPr>
        <w:t xml:space="preserve"> Yolcu ve araç güvenliğini tehlikeye düşürecek şekilde araç kullanılması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ı )</w:t>
      </w:r>
      <w:r w:rsidRPr="001C13DC">
        <w:rPr>
          <w:rFonts w:ascii="Times New Roman" w:hAnsi="Times New Roman" w:cs="Times New Roman"/>
          <w:sz w:val="24"/>
          <w:szCs w:val="24"/>
        </w:rPr>
        <w:t xml:space="preserve"> Otobüs duraklarından yolcu alınması 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j )</w:t>
      </w:r>
      <w:r w:rsidRPr="001C13DC">
        <w:rPr>
          <w:rFonts w:ascii="Times New Roman" w:hAnsi="Times New Roman" w:cs="Times New Roman"/>
          <w:sz w:val="24"/>
          <w:szCs w:val="24"/>
        </w:rPr>
        <w:t xml:space="preserve"> Trafik kural ve kaidelerine uyulmaması 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k )</w:t>
      </w:r>
      <w:r w:rsidRPr="001C13DC">
        <w:rPr>
          <w:rFonts w:ascii="Times New Roman" w:hAnsi="Times New Roman" w:cs="Times New Roman"/>
          <w:sz w:val="24"/>
          <w:szCs w:val="24"/>
        </w:rPr>
        <w:t xml:space="preserve"> İlköğretim okul taşımacılığı yapan araçlarda güzergah izin belgesinde yazılı olan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rehber öğretmen personelin araçta bulunmaması durumunda 3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l )</w:t>
      </w:r>
      <w:r w:rsidRPr="001C13DC">
        <w:rPr>
          <w:rFonts w:ascii="Times New Roman" w:hAnsi="Times New Roman" w:cs="Times New Roman"/>
          <w:sz w:val="24"/>
          <w:szCs w:val="24"/>
        </w:rPr>
        <w:t xml:space="preserve"> Servis araçlarının indirme bindirme süresi dışında yolcu beklemesi 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 </w:t>
      </w:r>
      <w:r w:rsidRPr="001C13DC">
        <w:rPr>
          <w:rFonts w:ascii="Times New Roman" w:hAnsi="Times New Roman" w:cs="Times New Roman"/>
          <w:sz w:val="24"/>
          <w:szCs w:val="24"/>
        </w:rPr>
        <w:t>UKOME KURULU Kararı gereği Servis araçlarının beyaz renge boyatılmaması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n) </w:t>
      </w:r>
      <w:r w:rsidRPr="001C13DC">
        <w:rPr>
          <w:rFonts w:ascii="Times New Roman" w:hAnsi="Times New Roman" w:cs="Times New Roman"/>
          <w:sz w:val="24"/>
          <w:szCs w:val="24"/>
        </w:rPr>
        <w:t>5/b. maddenin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o) </w:t>
      </w:r>
      <w:r w:rsidRPr="001C13DC">
        <w:rPr>
          <w:rFonts w:ascii="Times New Roman" w:hAnsi="Times New Roman" w:cs="Times New Roman"/>
          <w:sz w:val="24"/>
          <w:szCs w:val="24"/>
        </w:rPr>
        <w:t>5/e maddenin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p) </w:t>
      </w:r>
      <w:r w:rsidRPr="001C13DC">
        <w:rPr>
          <w:rFonts w:ascii="Times New Roman" w:hAnsi="Times New Roman" w:cs="Times New Roman"/>
          <w:sz w:val="24"/>
          <w:szCs w:val="24"/>
        </w:rPr>
        <w:t>6. maddenin 1. ve 2. fıkrasının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r) </w:t>
      </w:r>
      <w:r w:rsidRPr="001C13DC">
        <w:rPr>
          <w:rFonts w:ascii="Times New Roman" w:hAnsi="Times New Roman" w:cs="Times New Roman"/>
          <w:sz w:val="24"/>
          <w:szCs w:val="24"/>
        </w:rPr>
        <w:t>7. maddenin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s) </w:t>
      </w:r>
      <w:r w:rsidRPr="001C13DC">
        <w:rPr>
          <w:rFonts w:ascii="Times New Roman" w:hAnsi="Times New Roman" w:cs="Times New Roman"/>
          <w:sz w:val="24"/>
          <w:szCs w:val="24"/>
        </w:rPr>
        <w:t>16. maddenin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ş) </w:t>
      </w:r>
      <w:r w:rsidRPr="001C13DC">
        <w:rPr>
          <w:rFonts w:ascii="Times New Roman" w:hAnsi="Times New Roman" w:cs="Times New Roman"/>
          <w:sz w:val="24"/>
          <w:szCs w:val="24"/>
        </w:rPr>
        <w:t>17</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maddenin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t) </w:t>
      </w:r>
      <w:r w:rsidRPr="001C13DC">
        <w:rPr>
          <w:rFonts w:ascii="Times New Roman" w:hAnsi="Times New Roman" w:cs="Times New Roman"/>
          <w:sz w:val="24"/>
          <w:szCs w:val="24"/>
        </w:rPr>
        <w:t>20</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maddenin ihlali durumunda 1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u) </w:t>
      </w:r>
      <w:r w:rsidRPr="001C13DC">
        <w:rPr>
          <w:rFonts w:ascii="Times New Roman" w:hAnsi="Times New Roman" w:cs="Times New Roman"/>
          <w:sz w:val="24"/>
          <w:szCs w:val="24"/>
        </w:rPr>
        <w:t>22</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maddenin ihlali durumunda 2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ü) </w:t>
      </w:r>
      <w:r w:rsidRPr="001C13DC">
        <w:rPr>
          <w:rFonts w:ascii="Times New Roman" w:hAnsi="Times New Roman" w:cs="Times New Roman"/>
          <w:sz w:val="24"/>
          <w:szCs w:val="24"/>
        </w:rPr>
        <w:t>24</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maddenin ihlali durumunda 15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v) </w:t>
      </w:r>
      <w:r w:rsidRPr="001C13DC">
        <w:rPr>
          <w:rFonts w:ascii="Times New Roman" w:hAnsi="Times New Roman" w:cs="Times New Roman"/>
          <w:sz w:val="24"/>
          <w:szCs w:val="24"/>
        </w:rPr>
        <w:t>25</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maddenin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y) </w:t>
      </w:r>
      <w:r w:rsidRPr="001C13DC">
        <w:rPr>
          <w:rFonts w:ascii="Times New Roman" w:hAnsi="Times New Roman" w:cs="Times New Roman"/>
          <w:sz w:val="24"/>
          <w:szCs w:val="24"/>
        </w:rPr>
        <w:t>26</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maddenin ihlali durumunda 5 katı maktu ceza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z) </w:t>
      </w:r>
      <w:r w:rsidRPr="001C13DC">
        <w:rPr>
          <w:rFonts w:ascii="Times New Roman" w:hAnsi="Times New Roman" w:cs="Times New Roman"/>
          <w:sz w:val="24"/>
          <w:szCs w:val="24"/>
        </w:rPr>
        <w:t>Maktu ceza tutarları her yıl Büyükşehir Belediye Meclisince belirlenir.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Denetim</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25- </w:t>
      </w:r>
      <w:r w:rsidRPr="001C13DC">
        <w:rPr>
          <w:rFonts w:ascii="Times New Roman" w:hAnsi="Times New Roman" w:cs="Times New Roman"/>
          <w:sz w:val="24"/>
          <w:szCs w:val="24"/>
        </w:rPr>
        <w:t>Mersin</w:t>
      </w:r>
      <w:r w:rsidRPr="001C13DC">
        <w:rPr>
          <w:rFonts w:ascii="Times New Roman" w:hAnsi="Times New Roman" w:cs="Times New Roman"/>
          <w:b/>
          <w:bCs/>
          <w:sz w:val="24"/>
          <w:szCs w:val="24"/>
        </w:rPr>
        <w:t xml:space="preserve"> </w:t>
      </w:r>
      <w:r w:rsidRPr="001C13DC">
        <w:rPr>
          <w:rFonts w:ascii="Times New Roman" w:hAnsi="Times New Roman" w:cs="Times New Roman"/>
          <w:sz w:val="24"/>
          <w:szCs w:val="24"/>
        </w:rPr>
        <w:t>Emniyet Trafik Denetleme Şubesi görevlilerinin yasal yetkisi dışında kalan konularda Servis açlarının denetimi Büyükşehir Belediyesi Trafik Şube Müdürlüğü tarafından yapılır. Karayolu taşımacılığına ait mevcut hükümlere ve belediye yönetmeliğine UKOME Kararlarına uymaksızın yetkili mercilerden izin almaksızın ‘S’ plakasız öğrenci ve personel taşımacılığı yapanlar ile tescil ve trafik belgesinde gösterilen maksadın dışında araç kullanan ve kullanılmasına izin veren araç sahiplerinin tespit halinde araç 15 gün süre ile trafikten men edilir.</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E7697A"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b/>
          <w:bCs/>
          <w:sz w:val="24"/>
          <w:szCs w:val="24"/>
        </w:rPr>
        <w:lastRenderedPageBreak/>
        <w:t xml:space="preserve">                        </w:t>
      </w:r>
      <w:r>
        <w:rPr>
          <w:rFonts w:ascii="Times New Roman" w:hAnsi="Times New Roman" w:cs="Times New Roman"/>
          <w:sz w:val="24"/>
          <w:szCs w:val="24"/>
        </w:rPr>
        <w:t xml:space="preserve">            </w:t>
      </w:r>
      <w:r w:rsidR="00CE5A55">
        <w:rPr>
          <w:noProof/>
          <w:lang w:eastAsia="tr-TR"/>
        </w:rPr>
        <w:drawing>
          <wp:anchor distT="0" distB="0" distL="114300" distR="114300" simplePos="0" relativeHeight="251675648"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7" name="Resim 2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16</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Mülkiyetindeki Araçlarla Kendi Personelini Taşıyan Özel Kuruluşlar için Koşullar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26- </w:t>
      </w:r>
      <w:r w:rsidRPr="001C13DC">
        <w:rPr>
          <w:rFonts w:ascii="Times New Roman" w:hAnsi="Times New Roman" w:cs="Times New Roman"/>
          <w:sz w:val="24"/>
          <w:szCs w:val="24"/>
        </w:rPr>
        <w:t>Mülkiyetindeki araçları ile kendi personelini taşıyan özel kuruluşlar ve tüzel kişiler için bu Yönetmeliğin 6. ve 8. maddeleri uygulanır. Mülkiyetindeki araçlarla kendi personelini taşıyan özel ve tüzel kişilere ait servis araçlarının başka bir kuruluş veya ücret karşılığında taşıma yapmaları tespit edildiği takdirde 5 gün trafikten men edilir. Bu kapsamda kendi personelini taşımak isteyen kişiler, çalışan personelin T.C. no’lu isim listesi ile birlikte araç ruhsatı ve güzergahını belirten yazı ile Mersin  Büyükşehir Belediyesi Trafik Şube Müdürlüğü’ne müracaat ederek izin belgesi alacaktır.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Komşu illerin İlçeleri ile Mersin Büyükşehir Belediye Sınırları İçinde Çalışan Servis</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Araçları</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27- </w:t>
      </w:r>
      <w:r w:rsidRPr="001C13DC">
        <w:rPr>
          <w:rFonts w:ascii="Times New Roman" w:hAnsi="Times New Roman" w:cs="Times New Roman"/>
          <w:sz w:val="24"/>
          <w:szCs w:val="24"/>
        </w:rPr>
        <w:t>Mersin merkezi ilçeleri arasında komşu il plakası ile yapılmak istenen servis taşımacılığında kullanılacak araçların Mersin Büyükşehir Belediye mülki sınırları içinde taşımacılık</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yapabilmeleri için:</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a) </w:t>
      </w:r>
      <w:r w:rsidRPr="001C13DC">
        <w:rPr>
          <w:rFonts w:ascii="Times New Roman" w:hAnsi="Times New Roman" w:cs="Times New Roman"/>
          <w:sz w:val="24"/>
          <w:szCs w:val="24"/>
        </w:rPr>
        <w:t>Mersin Büyükşehir Belediyesi sınırları içinde güzergâhları durak yerleri ve zaman tarifeleri UKOME tarafından belirlenir.</w:t>
      </w:r>
    </w:p>
    <w:p w:rsidR="00E7697A" w:rsidRPr="001C13DC" w:rsidRDefault="00E7697A" w:rsidP="006531B9">
      <w:pPr>
        <w:autoSpaceDE w:val="0"/>
        <w:autoSpaceDN w:val="0"/>
        <w:adjustRightInd w:val="0"/>
        <w:spacing w:after="0" w:line="240" w:lineRule="auto"/>
        <w:ind w:left="735"/>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b) </w:t>
      </w:r>
      <w:r w:rsidRPr="001C13DC">
        <w:rPr>
          <w:rFonts w:ascii="Times New Roman" w:hAnsi="Times New Roman" w:cs="Times New Roman"/>
          <w:sz w:val="24"/>
          <w:szCs w:val="24"/>
        </w:rPr>
        <w:t>Mersin Büyükşehir Belediyesi Ulaşım Dairesi Başkanlığı Trafik Şube Müdürlüğü’nden araç uygunluk belgesi ve çalışma ruhsatı alınır.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c)</w:t>
      </w:r>
      <w:r w:rsidRPr="001C13DC">
        <w:rPr>
          <w:rFonts w:ascii="Times New Roman" w:hAnsi="Times New Roman" w:cs="Times New Roman"/>
          <w:sz w:val="24"/>
          <w:szCs w:val="24"/>
        </w:rPr>
        <w:t xml:space="preserve">  Bu araçların Mersin Büyükşehir Belediye sınırları içinde Kamu Kurum ve Kuruluşları Personel Servis Taşımacılığı Hizmet Yönetmeliği’ne uygun olarak çalışmaları gerekmektedir. Araç uygunluk belgesi ve çalışma ruhsatı başvurularında 23.maddedeki istenilen belgeler aranır.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Değerlendirme Raporu</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28-  </w:t>
      </w:r>
      <w:r w:rsidRPr="001C13DC">
        <w:rPr>
          <w:rFonts w:ascii="Times New Roman" w:hAnsi="Times New Roman" w:cs="Times New Roman"/>
          <w:sz w:val="24"/>
          <w:szCs w:val="24"/>
        </w:rPr>
        <w:t>Her takvim yılı sonunda Büyükşehir Belediyesi Trafik Şube Müdürlüğü UKOME Genel</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sz w:val="24"/>
          <w:szCs w:val="24"/>
        </w:rPr>
        <w:t>Kuruluna Servis Araçlarının takvim yılı içerisindeki etkinlikleri içeren bir değerlendirme raporu sunar. Bu rapor UKOME Genel Kurulunun bir sonraki takvim yılına yönelik kararlarına temel oluşturmak üzere hazırlanır ve Servis Araçlarına ilişkin araç sayısı işletici sayısı, başvuruların genel eğilimi gibi konuları kapsar.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Uygulama</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29- </w:t>
      </w:r>
      <w:r w:rsidRPr="001C13DC">
        <w:rPr>
          <w:rFonts w:ascii="Times New Roman" w:hAnsi="Times New Roman" w:cs="Times New Roman"/>
          <w:sz w:val="24"/>
          <w:szCs w:val="24"/>
        </w:rPr>
        <w:t>UKOME teknolojinin getirdiği her türlü yeniliği Özel Halk Otobüslerinde uygulama hakkına sahiptir.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E7697A" w:rsidRPr="00EA543B" w:rsidRDefault="00E7697A" w:rsidP="006531B9">
      <w:pPr>
        <w:spacing w:after="0" w:line="240" w:lineRule="auto"/>
        <w:jc w:val="center"/>
        <w:rPr>
          <w:rFonts w:ascii="Times New Roman" w:hAnsi="Times New Roman" w:cs="Times New Roman"/>
          <w:b/>
          <w:bCs/>
          <w:lang w:eastAsia="tr-TR"/>
        </w:rPr>
      </w:pPr>
      <w:r>
        <w:rPr>
          <w:rFonts w:ascii="Times New Roman" w:hAnsi="Times New Roman" w:cs="Times New Roman"/>
          <w:sz w:val="24"/>
          <w:szCs w:val="24"/>
        </w:rPr>
        <w:lastRenderedPageBreak/>
        <w:t xml:space="preserve">            </w:t>
      </w:r>
      <w:r w:rsidR="00CE5A55">
        <w:rPr>
          <w:noProof/>
          <w:lang w:eastAsia="tr-TR"/>
        </w:rPr>
        <w:drawing>
          <wp:anchor distT="0" distB="0" distL="114300" distR="114300" simplePos="0" relativeHeight="251676672"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8" name="Resim 2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Pr="00EA543B">
        <w:rPr>
          <w:rFonts w:ascii="Times New Roman" w:hAnsi="Times New Roman" w:cs="Times New Roman"/>
          <w:b/>
          <w:bCs/>
          <w:lang w:eastAsia="tr-TR"/>
        </w:rPr>
        <w:t xml:space="preserve">                                                                                                                                                                                                                                                                                                                                                                                                                                                       MERSİN BÜYÜKŞEHİR</w:t>
      </w:r>
    </w:p>
    <w:p w:rsidR="00E7697A" w:rsidRPr="00EA543B" w:rsidRDefault="00E7697A" w:rsidP="006531B9">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E7697A" w:rsidRPr="00EA543B" w:rsidRDefault="00E7697A" w:rsidP="006531B9">
      <w:pPr>
        <w:spacing w:after="0" w:line="240" w:lineRule="auto"/>
        <w:jc w:val="center"/>
        <w:rPr>
          <w:rFonts w:ascii="Times New Roman" w:hAnsi="Times New Roman" w:cs="Times New Roman"/>
          <w:b/>
          <w:bCs/>
          <w:lang w:eastAsia="tr-TR"/>
        </w:rPr>
      </w:pP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17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17</w:t>
      </w:r>
      <w:r w:rsidRPr="00EA543B">
        <w:rPr>
          <w:rFonts w:ascii="Times New Roman" w:hAnsi="Times New Roman" w:cs="Times New Roman"/>
          <w:b/>
          <w:bCs/>
          <w:lang w:eastAsia="tr-TR"/>
        </w:rPr>
        <w:t>/</w:t>
      </w:r>
      <w:r>
        <w:rPr>
          <w:rFonts w:ascii="Times New Roman" w:hAnsi="Times New Roman" w:cs="Times New Roman"/>
          <w:b/>
          <w:bCs/>
          <w:lang w:eastAsia="tr-TR"/>
        </w:rPr>
        <w:t>0</w:t>
      </w:r>
      <w:r w:rsidRPr="00EA543B">
        <w:rPr>
          <w:rFonts w:ascii="Times New Roman" w:hAnsi="Times New Roman" w:cs="Times New Roman"/>
          <w:b/>
          <w:bCs/>
          <w:lang w:eastAsia="tr-TR"/>
        </w:rPr>
        <w:t>1</w:t>
      </w:r>
      <w:r>
        <w:rPr>
          <w:rFonts w:ascii="Times New Roman" w:hAnsi="Times New Roman" w:cs="Times New Roman"/>
          <w:b/>
          <w:bCs/>
          <w:lang w:eastAsia="tr-TR"/>
        </w:rPr>
        <w:t>/2014</w:t>
      </w:r>
      <w:r w:rsidRPr="00EA543B">
        <w:rPr>
          <w:rFonts w:ascii="Times New Roman" w:hAnsi="Times New Roman" w:cs="Times New Roman"/>
          <w:b/>
          <w:bCs/>
          <w:lang w:eastAsia="tr-TR"/>
        </w:rPr>
        <w:t xml:space="preserve">      </w:t>
      </w:r>
    </w:p>
    <w:p w:rsidR="00E7697A" w:rsidRPr="00EA543B" w:rsidRDefault="00E7697A" w:rsidP="006531B9">
      <w:pPr>
        <w:keepNext/>
        <w:spacing w:after="0" w:line="240" w:lineRule="auto"/>
        <w:ind w:left="708" w:hanging="708"/>
        <w:outlineLvl w:val="1"/>
        <w:rPr>
          <w:rFonts w:ascii="Times New Roman" w:hAnsi="Times New Roman" w:cs="Times New Roman"/>
          <w:b/>
          <w:bCs/>
          <w:lang w:eastAsia="tr-TR"/>
        </w:rPr>
      </w:pPr>
    </w:p>
    <w:p w:rsidR="00E7697A" w:rsidRPr="00EA543B" w:rsidRDefault="00E7697A" w:rsidP="006531B9">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E7697A" w:rsidRPr="001C13DC" w:rsidRDefault="00E7697A" w:rsidP="006531B9">
      <w:pPr>
        <w:autoSpaceDE w:val="0"/>
        <w:autoSpaceDN w:val="0"/>
        <w:adjustRightInd w:val="0"/>
        <w:spacing w:after="0" w:line="240" w:lineRule="auto"/>
        <w:jc w:val="center"/>
        <w:rPr>
          <w:rFonts w:ascii="Times New Roman" w:hAnsi="Times New Roman" w:cs="Times New Roman"/>
          <w:b/>
          <w:bCs/>
          <w:sz w:val="24"/>
          <w:szCs w:val="24"/>
        </w:rPr>
      </w:pPr>
      <w:r w:rsidRPr="001C13DC">
        <w:rPr>
          <w:rFonts w:ascii="Times New Roman" w:hAnsi="Times New Roman" w:cs="Times New Roman"/>
          <w:b/>
          <w:bCs/>
          <w:sz w:val="24"/>
          <w:szCs w:val="24"/>
        </w:rPr>
        <w:t>(</w:t>
      </w:r>
      <w:r>
        <w:rPr>
          <w:rFonts w:ascii="Times New Roman" w:hAnsi="Times New Roman" w:cs="Times New Roman"/>
          <w:b/>
          <w:bCs/>
          <w:sz w:val="24"/>
          <w:szCs w:val="24"/>
        </w:rPr>
        <w:t>17</w:t>
      </w:r>
      <w:r w:rsidRPr="001C13DC">
        <w:rPr>
          <w:rFonts w:ascii="Times New Roman" w:hAnsi="Times New Roman" w:cs="Times New Roman"/>
          <w:b/>
          <w:bCs/>
          <w:sz w:val="24"/>
          <w:szCs w:val="24"/>
        </w:rPr>
        <w:t>)</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697A" w:rsidRDefault="00E7697A" w:rsidP="006531B9">
      <w:pPr>
        <w:autoSpaceDE w:val="0"/>
        <w:autoSpaceDN w:val="0"/>
        <w:adjustRightInd w:val="0"/>
        <w:spacing w:after="0" w:line="240" w:lineRule="auto"/>
        <w:jc w:val="center"/>
        <w:rPr>
          <w:rFonts w:ascii="Times New Roman" w:hAnsi="Times New Roman" w:cs="Times New Roman"/>
          <w:b/>
          <w:bCs/>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Yürürlük</w:t>
      </w:r>
    </w:p>
    <w:p w:rsidR="00E7697A" w:rsidRPr="001C13DC" w:rsidRDefault="00E7697A" w:rsidP="006531B9">
      <w:pPr>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30- </w:t>
      </w:r>
      <w:r w:rsidRPr="001C13DC">
        <w:rPr>
          <w:rFonts w:ascii="Times New Roman" w:hAnsi="Times New Roman" w:cs="Times New Roman"/>
          <w:sz w:val="24"/>
          <w:szCs w:val="24"/>
        </w:rPr>
        <w:t>İş bu Yönetmelik yayımı tarihinden itibaren yürürlüğe girer.(…./…./….)</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r w:rsidRPr="001C13DC">
        <w:rPr>
          <w:rFonts w:ascii="Times New Roman" w:hAnsi="Times New Roman" w:cs="Times New Roman"/>
          <w:b/>
          <w:bCs/>
          <w:sz w:val="24"/>
          <w:szCs w:val="24"/>
        </w:rPr>
        <w:t>Yürütme</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sidRPr="001C13DC">
        <w:rPr>
          <w:rFonts w:ascii="Times New Roman" w:hAnsi="Times New Roman" w:cs="Times New Roman"/>
          <w:b/>
          <w:bCs/>
          <w:sz w:val="24"/>
          <w:szCs w:val="24"/>
        </w:rPr>
        <w:t xml:space="preserve">Madde 31- </w:t>
      </w:r>
      <w:r w:rsidRPr="001C13DC">
        <w:rPr>
          <w:rFonts w:ascii="Times New Roman" w:hAnsi="Times New Roman" w:cs="Times New Roman"/>
          <w:sz w:val="24"/>
          <w:szCs w:val="24"/>
        </w:rPr>
        <w:t>Bu Yönetmelik hükümlerini Mersin Büyükşehir Belediye Başkanı yürütür.</w:t>
      </w:r>
    </w:p>
    <w:p w:rsidR="00E7697A" w:rsidRPr="001C13DC" w:rsidRDefault="00E7697A" w:rsidP="006531B9">
      <w:pPr>
        <w:autoSpaceDE w:val="0"/>
        <w:autoSpaceDN w:val="0"/>
        <w:adjustRightInd w:val="0"/>
        <w:spacing w:after="0" w:line="240" w:lineRule="auto"/>
        <w:jc w:val="both"/>
        <w:rPr>
          <w:rFonts w:ascii="Times New Roman" w:hAnsi="Times New Roman" w:cs="Times New Roman"/>
          <w:b/>
          <w:bCs/>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FD2453" w:rsidRDefault="00E7697A" w:rsidP="006531B9">
      <w:pPr>
        <w:spacing w:after="0" w:line="240" w:lineRule="auto"/>
        <w:jc w:val="both"/>
        <w:rPr>
          <w:rFonts w:ascii="Times New Roman" w:hAnsi="Times New Roman" w:cs="Times New Roman"/>
          <w:sz w:val="24"/>
          <w:szCs w:val="24"/>
          <w:lang w:eastAsia="tr-TR"/>
        </w:rPr>
      </w:pP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A.Erol ERTAN</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Nuri ÖZDEMİR</w:t>
      </w:r>
      <w:r w:rsidRPr="00FD2453">
        <w:rPr>
          <w:rFonts w:ascii="Times New Roman" w:hAnsi="Times New Roman" w:cs="Times New Roman"/>
          <w:b/>
          <w:bCs/>
          <w:sz w:val="24"/>
          <w:szCs w:val="24"/>
          <w:lang w:eastAsia="tr-TR"/>
        </w:rPr>
        <w:tab/>
        <w:t xml:space="preserve">          </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Salih Ertan ÖZEL</w:t>
      </w: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MECLİS BAŞKAN V.</w:t>
      </w:r>
      <w:r w:rsidRPr="00FD2453">
        <w:rPr>
          <w:rFonts w:ascii="Times New Roman" w:hAnsi="Times New Roman" w:cs="Times New Roman"/>
          <w:b/>
          <w:bCs/>
          <w:sz w:val="24"/>
          <w:szCs w:val="24"/>
          <w:lang w:eastAsia="tr-TR"/>
        </w:rPr>
        <w:tab/>
      </w:r>
      <w:r w:rsidRPr="00FD2453">
        <w:rPr>
          <w:rFonts w:ascii="Times New Roman" w:hAnsi="Times New Roman" w:cs="Times New Roman"/>
          <w:b/>
          <w:bCs/>
          <w:sz w:val="24"/>
          <w:szCs w:val="24"/>
          <w:lang w:eastAsia="tr-TR"/>
        </w:rPr>
        <w:tab/>
        <w:t>MECLİS KATİBİ</w:t>
      </w:r>
      <w:r w:rsidRPr="00FD2453">
        <w:rPr>
          <w:rFonts w:ascii="Times New Roman" w:hAnsi="Times New Roman" w:cs="Times New Roman"/>
          <w:b/>
          <w:bCs/>
          <w:sz w:val="24"/>
          <w:szCs w:val="24"/>
          <w:lang w:eastAsia="tr-TR"/>
        </w:rPr>
        <w:tab/>
        <w:t xml:space="preserve">                        MECLİS KATİBİ</w:t>
      </w:r>
    </w:p>
    <w:p w:rsidR="00E7697A" w:rsidRDefault="00E7697A" w:rsidP="006531B9"/>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Default="00E7697A" w:rsidP="006531B9">
      <w:pPr>
        <w:jc w:val="both"/>
        <w:rPr>
          <w:rFonts w:ascii="Times New Roman" w:hAnsi="Times New Roman" w:cs="Times New Roman"/>
          <w:sz w:val="24"/>
          <w:szCs w:val="24"/>
        </w:rPr>
      </w:pPr>
    </w:p>
    <w:p w:rsidR="00E7697A" w:rsidRDefault="00E7697A" w:rsidP="006531B9">
      <w:pPr>
        <w:jc w:val="both"/>
        <w:rPr>
          <w:rFonts w:ascii="Times New Roman" w:hAnsi="Times New Roman" w:cs="Times New Roman"/>
          <w:sz w:val="24"/>
          <w:szCs w:val="24"/>
        </w:rPr>
      </w:pPr>
    </w:p>
    <w:p w:rsidR="00E7697A" w:rsidRDefault="00E7697A" w:rsidP="006531B9">
      <w:pPr>
        <w:jc w:val="both"/>
        <w:rPr>
          <w:rFonts w:ascii="Times New Roman" w:hAnsi="Times New Roman" w:cs="Times New Roman"/>
          <w:sz w:val="24"/>
          <w:szCs w:val="24"/>
        </w:rPr>
      </w:pPr>
    </w:p>
    <w:p w:rsidR="00E7697A" w:rsidRDefault="00E7697A" w:rsidP="006531B9">
      <w:pPr>
        <w:jc w:val="both"/>
        <w:rPr>
          <w:rFonts w:ascii="Times New Roman" w:hAnsi="Times New Roman" w:cs="Times New Roman"/>
          <w:sz w:val="24"/>
          <w:szCs w:val="24"/>
        </w:rPr>
      </w:pPr>
    </w:p>
    <w:p w:rsidR="00E7697A"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CE5A55" w:rsidP="006531B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8134350"/>
            <wp:effectExtent l="0" t="0" r="0" b="0"/>
            <wp:docPr id="1"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CE5A55" w:rsidP="006531B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8134350"/>
            <wp:effectExtent l="0" t="0" r="0" b="0"/>
            <wp:docPr id="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CE5A55" w:rsidP="006531B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8134350"/>
            <wp:effectExtent l="0" t="0" r="0" b="0"/>
            <wp:docPr id="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CE5A55" w:rsidP="006531B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8134350"/>
            <wp:effectExtent l="0" t="0" r="0" b="0"/>
            <wp:docPr id="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CE5A55" w:rsidP="006531B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8134350"/>
            <wp:effectExtent l="0" t="0" r="0" b="0"/>
            <wp:docPr id="5"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CE5A55" w:rsidP="006531B9">
      <w:pPr>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53100" cy="8134350"/>
            <wp:effectExtent l="0" t="0" r="0" b="0"/>
            <wp:docPr id="6"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jc w:val="both"/>
        <w:rPr>
          <w:rFonts w:ascii="Times New Roman" w:hAnsi="Times New Roman" w:cs="Times New Roman"/>
          <w:sz w:val="24"/>
          <w:szCs w:val="24"/>
        </w:rPr>
      </w:pPr>
    </w:p>
    <w:p w:rsidR="00E7697A" w:rsidRPr="001C13DC" w:rsidRDefault="00E7697A" w:rsidP="006531B9">
      <w:pPr>
        <w:rPr>
          <w:rFonts w:ascii="Times New Roman" w:hAnsi="Times New Roman" w:cs="Times New Roman"/>
          <w:sz w:val="24"/>
          <w:szCs w:val="24"/>
        </w:rPr>
      </w:pPr>
    </w:p>
    <w:p w:rsidR="00E7697A" w:rsidRPr="009A3897"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Pr="00096EF1"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 w:rsidR="00E7697A" w:rsidRDefault="00E7697A" w:rsidP="006531B9"/>
    <w:p w:rsidR="00E7697A" w:rsidRDefault="00E7697A" w:rsidP="006531B9"/>
    <w:p w:rsidR="00E7697A" w:rsidRDefault="00E7697A" w:rsidP="006531B9"/>
    <w:p w:rsidR="00E7697A" w:rsidRDefault="00E7697A" w:rsidP="006531B9"/>
    <w:p w:rsidR="00E7697A" w:rsidRDefault="00E7697A" w:rsidP="006531B9"/>
    <w:p w:rsidR="00E7697A" w:rsidRDefault="00E7697A" w:rsidP="006531B9"/>
    <w:p w:rsidR="00E7697A" w:rsidRDefault="00E7697A" w:rsidP="006531B9"/>
    <w:p w:rsidR="00E7697A" w:rsidRDefault="00E7697A" w:rsidP="006531B9"/>
    <w:p w:rsidR="00E7697A" w:rsidRDefault="00E7697A" w:rsidP="006531B9"/>
    <w:p w:rsidR="00E7697A" w:rsidRPr="0079066E" w:rsidRDefault="00CE5A55" w:rsidP="006531B9">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77696"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29" name="Resim 2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79066E">
        <w:rPr>
          <w:rFonts w:ascii="Times New Roman" w:hAnsi="Times New Roman" w:cs="Times New Roman"/>
          <w:b/>
          <w:bCs/>
          <w:sz w:val="24"/>
          <w:szCs w:val="24"/>
          <w:lang w:eastAsia="tr-TR"/>
        </w:rPr>
        <w:t xml:space="preserve">                                                                                                                                                                                                                                                                                                                                                                                                                                                       MERSİN BÜYÜKŞEHİR</w:t>
      </w:r>
    </w:p>
    <w:p w:rsidR="00E7697A" w:rsidRPr="0079066E" w:rsidRDefault="00E7697A" w:rsidP="006531B9">
      <w:pPr>
        <w:spacing w:after="0" w:line="240" w:lineRule="auto"/>
        <w:jc w:val="center"/>
        <w:rPr>
          <w:rFonts w:ascii="Times New Roman" w:hAnsi="Times New Roman" w:cs="Times New Roman"/>
          <w:b/>
          <w:bCs/>
          <w:sz w:val="24"/>
          <w:szCs w:val="24"/>
          <w:lang w:eastAsia="tr-TR"/>
        </w:rPr>
      </w:pPr>
      <w:r w:rsidRPr="0079066E">
        <w:rPr>
          <w:rFonts w:ascii="Times New Roman" w:hAnsi="Times New Roman" w:cs="Times New Roman"/>
          <w:b/>
          <w:bCs/>
          <w:sz w:val="24"/>
          <w:szCs w:val="24"/>
          <w:lang w:eastAsia="tr-TR"/>
        </w:rPr>
        <w:t>BELEDİYE MECLİSİ</w:t>
      </w:r>
    </w:p>
    <w:p w:rsidR="00E7697A" w:rsidRPr="0079066E" w:rsidRDefault="00E7697A" w:rsidP="006531B9">
      <w:pPr>
        <w:spacing w:after="0" w:line="240" w:lineRule="auto"/>
        <w:jc w:val="center"/>
        <w:rPr>
          <w:rFonts w:ascii="Times New Roman" w:hAnsi="Times New Roman" w:cs="Times New Roman"/>
          <w:b/>
          <w:bCs/>
          <w:sz w:val="24"/>
          <w:szCs w:val="24"/>
          <w:lang w:eastAsia="tr-TR"/>
        </w:rPr>
      </w:pPr>
    </w:p>
    <w:p w:rsidR="00E7697A" w:rsidRPr="0079066E" w:rsidRDefault="00E7697A" w:rsidP="006531B9">
      <w:pPr>
        <w:keepNext/>
        <w:spacing w:after="0" w:line="240" w:lineRule="auto"/>
        <w:ind w:left="708" w:hanging="708"/>
        <w:outlineLvl w:val="1"/>
        <w:rPr>
          <w:rFonts w:ascii="Times New Roman" w:hAnsi="Times New Roman" w:cs="Times New Roman"/>
          <w:b/>
          <w:bCs/>
          <w:sz w:val="24"/>
          <w:szCs w:val="24"/>
          <w:lang w:eastAsia="tr-TR"/>
        </w:rPr>
      </w:pPr>
      <w:r w:rsidRPr="0079066E">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18</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79066E">
        <w:rPr>
          <w:rFonts w:ascii="Times New Roman" w:hAnsi="Times New Roman" w:cs="Times New Roman"/>
          <w:b/>
          <w:bCs/>
          <w:sz w:val="24"/>
          <w:szCs w:val="24"/>
          <w:lang w:eastAsia="tr-TR"/>
        </w:rPr>
        <w:t xml:space="preserve"> MERSİN    </w:t>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17/01/2014      </w:t>
      </w:r>
    </w:p>
    <w:p w:rsidR="00E7697A" w:rsidRPr="0079066E" w:rsidRDefault="00E7697A" w:rsidP="006531B9">
      <w:pPr>
        <w:keepNext/>
        <w:spacing w:after="0" w:line="240" w:lineRule="auto"/>
        <w:ind w:left="708" w:hanging="708"/>
        <w:outlineLvl w:val="1"/>
        <w:rPr>
          <w:rFonts w:ascii="Times New Roman" w:hAnsi="Times New Roman" w:cs="Times New Roman"/>
          <w:b/>
          <w:bCs/>
          <w:sz w:val="24"/>
          <w:szCs w:val="24"/>
          <w:lang w:eastAsia="tr-TR"/>
        </w:rPr>
      </w:pPr>
    </w:p>
    <w:p w:rsidR="00E7697A" w:rsidRPr="0079066E" w:rsidRDefault="00E7697A" w:rsidP="006531B9">
      <w:pPr>
        <w:keepNext/>
        <w:spacing w:after="0" w:line="240" w:lineRule="auto"/>
        <w:jc w:val="center"/>
        <w:outlineLvl w:val="0"/>
        <w:rPr>
          <w:rFonts w:ascii="Times New Roman" w:hAnsi="Times New Roman" w:cs="Times New Roman"/>
          <w:b/>
          <w:bCs/>
          <w:spacing w:val="80"/>
          <w:sz w:val="24"/>
          <w:szCs w:val="24"/>
          <w:u w:val="single"/>
          <w:lang w:eastAsia="tr-TR"/>
        </w:rPr>
      </w:pPr>
      <w:r w:rsidRPr="0079066E">
        <w:rPr>
          <w:rFonts w:ascii="Times New Roman" w:hAnsi="Times New Roman" w:cs="Times New Roman"/>
          <w:b/>
          <w:bCs/>
          <w:spacing w:val="80"/>
          <w:sz w:val="24"/>
          <w:szCs w:val="24"/>
          <w:u w:val="single"/>
          <w:lang w:eastAsia="tr-TR"/>
        </w:rPr>
        <w:t>KARAR</w:t>
      </w:r>
    </w:p>
    <w:p w:rsidR="00E7697A" w:rsidRPr="0079066E" w:rsidRDefault="00E7697A" w:rsidP="006531B9">
      <w:pPr>
        <w:spacing w:after="0" w:line="240" w:lineRule="auto"/>
        <w:jc w:val="both"/>
        <w:rPr>
          <w:rFonts w:ascii="Times New Roman" w:hAnsi="Times New Roman" w:cs="Times New Roman"/>
          <w:sz w:val="24"/>
          <w:szCs w:val="24"/>
          <w:lang w:eastAsia="tr-TR"/>
        </w:rPr>
      </w:pPr>
    </w:p>
    <w:p w:rsidR="00E7697A" w:rsidRPr="0079066E" w:rsidRDefault="00E7697A" w:rsidP="006531B9">
      <w:pPr>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t>Büyükşehir Belediye Mec</w:t>
      </w:r>
      <w:r>
        <w:rPr>
          <w:rFonts w:ascii="Times New Roman" w:hAnsi="Times New Roman" w:cs="Times New Roman"/>
          <w:sz w:val="24"/>
          <w:szCs w:val="24"/>
          <w:lang w:eastAsia="tr-TR"/>
        </w:rPr>
        <w:t>lisi’nin 09/12/2013 tarih ve 323</w:t>
      </w:r>
      <w:r w:rsidRPr="0079066E">
        <w:rPr>
          <w:rFonts w:ascii="Times New Roman" w:hAnsi="Times New Roman" w:cs="Times New Roman"/>
          <w:sz w:val="24"/>
          <w:szCs w:val="24"/>
          <w:lang w:eastAsia="tr-TR"/>
        </w:rPr>
        <w:t xml:space="preserve"> sayılı ara kararı ile, Plan-Bütçe ve Eğitim-Kültür-Gençlik-Spor </w:t>
      </w:r>
      <w:r>
        <w:rPr>
          <w:rFonts w:ascii="Times New Roman" w:hAnsi="Times New Roman" w:cs="Times New Roman"/>
          <w:sz w:val="24"/>
          <w:szCs w:val="24"/>
          <w:lang w:eastAsia="tr-TR"/>
        </w:rPr>
        <w:t>K</w:t>
      </w:r>
      <w:r w:rsidRPr="0079066E">
        <w:rPr>
          <w:rFonts w:ascii="Times New Roman" w:hAnsi="Times New Roman" w:cs="Times New Roman"/>
          <w:sz w:val="24"/>
          <w:szCs w:val="24"/>
          <w:lang w:eastAsia="tr-TR"/>
        </w:rPr>
        <w:t xml:space="preserve">omisyonlarına müştereken havale edilen; Mersin Büyükşehir Belediyesi </w:t>
      </w:r>
      <w:r>
        <w:rPr>
          <w:rFonts w:ascii="Times New Roman" w:hAnsi="Times New Roman" w:cs="Times New Roman"/>
          <w:sz w:val="24"/>
          <w:szCs w:val="24"/>
          <w:lang w:eastAsia="tr-TR"/>
        </w:rPr>
        <w:t>“İlan ve Reklam Yönetmeliği”</w:t>
      </w:r>
      <w:r w:rsidRPr="0079066E">
        <w:rPr>
          <w:rFonts w:ascii="Times New Roman" w:hAnsi="Times New Roman" w:cs="Times New Roman"/>
          <w:sz w:val="24"/>
          <w:szCs w:val="24"/>
          <w:lang w:eastAsia="tr-TR"/>
        </w:rPr>
        <w:t xml:space="preserve"> ile ilgili </w:t>
      </w:r>
      <w:r>
        <w:rPr>
          <w:rFonts w:ascii="Times New Roman" w:hAnsi="Times New Roman" w:cs="Times New Roman"/>
          <w:sz w:val="24"/>
          <w:szCs w:val="24"/>
          <w:lang w:eastAsia="tr-TR"/>
        </w:rPr>
        <w:t>03/01/2014</w:t>
      </w:r>
      <w:r w:rsidRPr="0079066E">
        <w:rPr>
          <w:rFonts w:ascii="Times New Roman" w:hAnsi="Times New Roman" w:cs="Times New Roman"/>
          <w:sz w:val="24"/>
          <w:szCs w:val="24"/>
          <w:lang w:eastAsia="tr-TR"/>
        </w:rPr>
        <w:t xml:space="preserve"> tarihli komisyon raporu okunarak görüşmeye geçildi.</w:t>
      </w:r>
    </w:p>
    <w:p w:rsidR="00E7697A" w:rsidRPr="0079066E" w:rsidRDefault="00E7697A" w:rsidP="006531B9">
      <w:pPr>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r>
    </w:p>
    <w:p w:rsidR="00E7697A" w:rsidRPr="0079066E" w:rsidRDefault="00E7697A" w:rsidP="006531B9">
      <w:pPr>
        <w:spacing w:after="0" w:line="240" w:lineRule="auto"/>
        <w:ind w:firstLine="708"/>
        <w:jc w:val="both"/>
        <w:rPr>
          <w:rFonts w:ascii="Times New Roman" w:hAnsi="Times New Roman" w:cs="Times New Roman"/>
          <w:sz w:val="24"/>
          <w:szCs w:val="24"/>
          <w:lang w:eastAsia="tr-TR"/>
        </w:rPr>
      </w:pPr>
      <w:r w:rsidRPr="0079066E">
        <w:rPr>
          <w:rFonts w:ascii="Times New Roman" w:hAnsi="Times New Roman" w:cs="Times New Roman"/>
          <w:b/>
          <w:bCs/>
          <w:sz w:val="24"/>
          <w:szCs w:val="24"/>
          <w:u w:val="single"/>
          <w:lang w:eastAsia="tr-TR"/>
        </w:rPr>
        <w:t>KONUNUN GÖRÜŞÜLMESİ VE OYLANMASI SONUNDA:</w:t>
      </w:r>
    </w:p>
    <w:p w:rsidR="00E7697A" w:rsidRPr="0079066E"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p>
    <w:p w:rsidR="00E7697A" w:rsidRPr="0079066E"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t>Plan-Bütçe ve Eğitim-Kültür-Gençlik-Spor Komisyon Raporunda;</w:t>
      </w:r>
    </w:p>
    <w:p w:rsidR="00E7697A" w:rsidRPr="00D72D69" w:rsidRDefault="00E7697A" w:rsidP="006531B9">
      <w:pPr>
        <w:spacing w:after="0" w:line="240" w:lineRule="auto"/>
        <w:ind w:firstLine="708"/>
        <w:jc w:val="both"/>
        <w:rPr>
          <w:rFonts w:ascii="Times New Roman" w:hAnsi="Times New Roman" w:cs="Times New Roman"/>
          <w:sz w:val="24"/>
          <w:szCs w:val="24"/>
          <w:lang w:eastAsia="tr-TR"/>
        </w:rPr>
      </w:pPr>
      <w:r w:rsidRPr="00D72D69">
        <w:rPr>
          <w:rFonts w:ascii="Times New Roman" w:hAnsi="Times New Roman" w:cs="Times New Roman"/>
          <w:sz w:val="24"/>
          <w:szCs w:val="24"/>
          <w:lang w:eastAsia="tr-TR"/>
        </w:rPr>
        <w:t xml:space="preserve">Mersin Büyükşehir Belediye Meclisi’nin 09/12/2013 tarih ve 323 sayılı ara kararı ile, Plan-Bütçe Komisyonu ve Eğitim-Kültür-Gençlik-Spor Komisyonu’na havale edilen, Mersin Büyükşehir Belediyesi </w:t>
      </w:r>
      <w:r>
        <w:rPr>
          <w:rFonts w:ascii="Times New Roman" w:hAnsi="Times New Roman" w:cs="Times New Roman"/>
          <w:sz w:val="24"/>
          <w:szCs w:val="24"/>
          <w:lang w:eastAsia="tr-TR"/>
        </w:rPr>
        <w:t>“İlan ve Reklam Yönetmeliği”</w:t>
      </w:r>
      <w:r w:rsidRPr="00D72D69">
        <w:rPr>
          <w:rFonts w:ascii="Times New Roman" w:hAnsi="Times New Roman" w:cs="Times New Roman"/>
          <w:sz w:val="24"/>
          <w:szCs w:val="24"/>
          <w:lang w:eastAsia="tr-TR"/>
        </w:rPr>
        <w:t xml:space="preserve"> ile ilgili teklifin komisyonlarımız tarafından incelenmesi neticesinde; </w:t>
      </w:r>
    </w:p>
    <w:p w:rsidR="00E7697A" w:rsidRPr="00861763" w:rsidRDefault="00E7697A" w:rsidP="006531B9">
      <w:pPr>
        <w:spacing w:after="0" w:line="240" w:lineRule="auto"/>
        <w:ind w:firstLine="708"/>
        <w:jc w:val="both"/>
        <w:rPr>
          <w:rFonts w:ascii="Times New Roman" w:hAnsi="Times New Roman" w:cs="Times New Roman"/>
          <w:sz w:val="24"/>
          <w:szCs w:val="24"/>
          <w:lang w:eastAsia="tr-TR"/>
        </w:rPr>
      </w:pPr>
      <w:r w:rsidRPr="00861763">
        <w:rPr>
          <w:rFonts w:ascii="Times New Roman" w:hAnsi="Times New Roman" w:cs="Times New Roman"/>
          <w:sz w:val="24"/>
          <w:szCs w:val="24"/>
          <w:lang w:eastAsia="tr-TR"/>
        </w:rPr>
        <w:t>Mersin Büyükşehir Belediye</w:t>
      </w:r>
      <w:r w:rsidRPr="00D72D69">
        <w:rPr>
          <w:rFonts w:ascii="Times New Roman" w:hAnsi="Times New Roman" w:cs="Times New Roman"/>
          <w:sz w:val="24"/>
          <w:szCs w:val="24"/>
          <w:lang w:eastAsia="tr-TR"/>
        </w:rPr>
        <w:t xml:space="preserve"> Meclisi’nin 08/07/2013 tarih ve 151  sayılı ara kararı ile </w:t>
      </w:r>
      <w:r w:rsidRPr="00861763">
        <w:rPr>
          <w:rFonts w:ascii="Times New Roman" w:hAnsi="Times New Roman" w:cs="Times New Roman"/>
          <w:sz w:val="24"/>
          <w:szCs w:val="24"/>
          <w:lang w:eastAsia="tr-TR"/>
        </w:rPr>
        <w:t xml:space="preserve">Plan-Bütçe Komisyonu, Ulaşım Komisyonu ve Çevre-Sağlık Komisyonu’na müştereken havale edilen, </w:t>
      </w:r>
      <w:r w:rsidRPr="00D72D69">
        <w:rPr>
          <w:rFonts w:ascii="Times New Roman" w:hAnsi="Times New Roman" w:cs="Times New Roman"/>
          <w:sz w:val="24"/>
          <w:szCs w:val="24"/>
          <w:lang w:eastAsia="tr-TR"/>
        </w:rPr>
        <w:t xml:space="preserve">ve Büyükşehir </w:t>
      </w:r>
      <w:r w:rsidRPr="00861763">
        <w:rPr>
          <w:rFonts w:ascii="Times New Roman" w:hAnsi="Times New Roman" w:cs="Times New Roman"/>
          <w:sz w:val="24"/>
          <w:szCs w:val="24"/>
          <w:lang w:eastAsia="tr-TR"/>
        </w:rPr>
        <w:t>Belediye</w:t>
      </w:r>
      <w:r w:rsidRPr="00D72D69">
        <w:rPr>
          <w:rFonts w:ascii="Times New Roman" w:hAnsi="Times New Roman" w:cs="Times New Roman"/>
          <w:sz w:val="24"/>
          <w:szCs w:val="24"/>
          <w:lang w:eastAsia="tr-TR"/>
        </w:rPr>
        <w:t xml:space="preserve"> Meclisi’nin 11.10.2013 tarih ve 225 sayılı kararıyla </w:t>
      </w:r>
      <w:r>
        <w:rPr>
          <w:rFonts w:ascii="Times New Roman" w:hAnsi="Times New Roman" w:cs="Times New Roman"/>
          <w:sz w:val="24"/>
          <w:szCs w:val="24"/>
          <w:lang w:eastAsia="tr-TR"/>
        </w:rPr>
        <w:t>kabul edilen</w:t>
      </w:r>
      <w:r w:rsidRPr="00D72D69">
        <w:rPr>
          <w:rFonts w:ascii="Times New Roman" w:hAnsi="Times New Roman" w:cs="Times New Roman"/>
          <w:sz w:val="24"/>
          <w:szCs w:val="24"/>
          <w:lang w:eastAsia="tr-TR"/>
        </w:rPr>
        <w:t xml:space="preserve">; </w:t>
      </w:r>
      <w:r w:rsidRPr="00861763">
        <w:rPr>
          <w:rFonts w:ascii="Times New Roman" w:hAnsi="Times New Roman" w:cs="Times New Roman"/>
          <w:sz w:val="24"/>
          <w:szCs w:val="24"/>
          <w:lang w:eastAsia="tr-TR"/>
        </w:rPr>
        <w:t>Mersin Büyükşehir Belediyesi İlan ve Reklam</w:t>
      </w:r>
      <w:r w:rsidRPr="00861763">
        <w:rPr>
          <w:rFonts w:ascii="Times New Roman" w:hAnsi="Times New Roman" w:cs="Times New Roman"/>
          <w:color w:val="000000"/>
          <w:sz w:val="24"/>
          <w:szCs w:val="24"/>
          <w:lang w:eastAsia="tr-TR"/>
        </w:rPr>
        <w:t xml:space="preserve"> </w:t>
      </w:r>
      <w:r w:rsidRPr="00861763">
        <w:rPr>
          <w:rFonts w:ascii="Times New Roman" w:hAnsi="Times New Roman" w:cs="Times New Roman"/>
          <w:sz w:val="24"/>
          <w:szCs w:val="24"/>
          <w:lang w:eastAsia="tr-TR"/>
        </w:rPr>
        <w:t>Yönetmeliği’nin 23.5. maddesinde</w:t>
      </w:r>
      <w:r w:rsidRPr="00D72D69">
        <w:rPr>
          <w:rFonts w:ascii="Times New Roman" w:hAnsi="Times New Roman" w:cs="Times New Roman"/>
          <w:sz w:val="24"/>
          <w:szCs w:val="24"/>
          <w:lang w:eastAsia="tr-TR"/>
        </w:rPr>
        <w:t xml:space="preserve"> </w:t>
      </w:r>
      <w:r w:rsidRPr="00861763">
        <w:rPr>
          <w:rFonts w:ascii="Times New Roman" w:hAnsi="Times New Roman" w:cs="Times New Roman"/>
          <w:sz w:val="24"/>
          <w:szCs w:val="24"/>
          <w:lang w:eastAsia="tr-TR"/>
        </w:rPr>
        <w:t xml:space="preserve"> </w:t>
      </w:r>
      <w:r w:rsidRPr="00861763">
        <w:rPr>
          <w:rFonts w:ascii="Times New Roman" w:hAnsi="Times New Roman" w:cs="Times New Roman"/>
          <w:b/>
          <w:bCs/>
          <w:sz w:val="24"/>
          <w:szCs w:val="24"/>
          <w:lang w:eastAsia="tr-TR"/>
        </w:rPr>
        <w:t>“Belediye sınırları dahilinde yolcu taşıyan ticari araçlar ile taksilerden yalnız belediye otobüslerinde reklam uygulamasına izin verilir. İzin belgesinin düzenlenebilmesi için her bir reklam kampanyasında kullanılacak en az belediye otobüsü sayısı 20 adet olmalıdır. Bu sayıdan az talepler dikkate alınmaz ve izin belgesi düzenlenmez. Devam eden bir kampanya içerisinde reklam şirketi Büyükşehir Belediyesi’ne ilan ve reklam vergisini yatırmak şartıyla kampanya süresi içerisinde araç artırımına gidebi</w:t>
      </w:r>
      <w:r w:rsidRPr="00D72D69">
        <w:rPr>
          <w:rFonts w:ascii="Times New Roman" w:hAnsi="Times New Roman" w:cs="Times New Roman"/>
          <w:b/>
          <w:bCs/>
          <w:sz w:val="24"/>
          <w:szCs w:val="24"/>
          <w:lang w:eastAsia="tr-TR"/>
        </w:rPr>
        <w:t>lir.”</w:t>
      </w:r>
      <w:r w:rsidRPr="00D72D69">
        <w:rPr>
          <w:rFonts w:ascii="Times New Roman" w:hAnsi="Times New Roman" w:cs="Times New Roman"/>
          <w:sz w:val="24"/>
          <w:szCs w:val="24"/>
          <w:lang w:eastAsia="tr-TR"/>
        </w:rPr>
        <w:t xml:space="preserve"> Denilmektedir.</w:t>
      </w:r>
    </w:p>
    <w:p w:rsidR="00E7697A" w:rsidRDefault="00E7697A" w:rsidP="006531B9">
      <w:pPr>
        <w:spacing w:after="0" w:line="240" w:lineRule="auto"/>
        <w:ind w:firstLine="708"/>
        <w:jc w:val="both"/>
        <w:rPr>
          <w:rFonts w:ascii="Times New Roman" w:hAnsi="Times New Roman" w:cs="Times New Roman"/>
          <w:color w:val="000000"/>
          <w:sz w:val="24"/>
          <w:szCs w:val="24"/>
          <w:lang w:eastAsia="tr-TR"/>
        </w:rPr>
      </w:pPr>
      <w:r w:rsidRPr="00D72D69">
        <w:rPr>
          <w:rFonts w:ascii="Times New Roman" w:hAnsi="Times New Roman" w:cs="Times New Roman"/>
          <w:sz w:val="24"/>
          <w:szCs w:val="24"/>
          <w:lang w:eastAsia="tr-TR"/>
        </w:rPr>
        <w:t>Ancak, y</w:t>
      </w:r>
      <w:r w:rsidRPr="00162364">
        <w:rPr>
          <w:rFonts w:ascii="Times New Roman" w:hAnsi="Times New Roman" w:cs="Times New Roman"/>
          <w:sz w:val="24"/>
          <w:szCs w:val="24"/>
          <w:lang w:eastAsia="tr-TR"/>
        </w:rPr>
        <w:t>aklaşan 2014 yerel seçimleri nedeni ile görüntü kirliliğ</w:t>
      </w:r>
      <w:r w:rsidRPr="00D72D69">
        <w:rPr>
          <w:rFonts w:ascii="Times New Roman" w:hAnsi="Times New Roman" w:cs="Times New Roman"/>
          <w:sz w:val="24"/>
          <w:szCs w:val="24"/>
          <w:lang w:eastAsia="tr-TR"/>
        </w:rPr>
        <w:t xml:space="preserve">ine sebep olacağı düşüncesi ile; </w:t>
      </w:r>
      <w:r w:rsidRPr="00861763">
        <w:rPr>
          <w:rFonts w:ascii="Times New Roman" w:hAnsi="Times New Roman" w:cs="Times New Roman"/>
          <w:sz w:val="24"/>
          <w:szCs w:val="24"/>
          <w:lang w:eastAsia="tr-TR"/>
        </w:rPr>
        <w:t>Mersin Büyükşehir Belediye</w:t>
      </w:r>
      <w:r w:rsidRPr="00D72D69">
        <w:rPr>
          <w:rFonts w:ascii="Times New Roman" w:hAnsi="Times New Roman" w:cs="Times New Roman"/>
          <w:sz w:val="24"/>
          <w:szCs w:val="24"/>
          <w:lang w:eastAsia="tr-TR"/>
        </w:rPr>
        <w:t xml:space="preserve"> Meclisi’nin 08/07/2013 tarih ve 151  sayılı ara </w:t>
      </w:r>
      <w:r>
        <w:rPr>
          <w:rFonts w:ascii="Times New Roman" w:hAnsi="Times New Roman" w:cs="Times New Roman"/>
          <w:sz w:val="24"/>
          <w:szCs w:val="24"/>
          <w:lang w:eastAsia="tr-TR"/>
        </w:rPr>
        <w:t>kararı ile komisyonlarımıza müştereken havale edilen ve</w:t>
      </w:r>
      <w:r w:rsidRPr="00D72D69">
        <w:rPr>
          <w:rFonts w:ascii="Times New Roman" w:hAnsi="Times New Roman" w:cs="Times New Roman"/>
          <w:sz w:val="24"/>
          <w:szCs w:val="24"/>
          <w:lang w:eastAsia="tr-TR"/>
        </w:rPr>
        <w:t xml:space="preserve"> Büyükşehir </w:t>
      </w:r>
      <w:r w:rsidRPr="00861763">
        <w:rPr>
          <w:rFonts w:ascii="Times New Roman" w:hAnsi="Times New Roman" w:cs="Times New Roman"/>
          <w:sz w:val="24"/>
          <w:szCs w:val="24"/>
          <w:lang w:eastAsia="tr-TR"/>
        </w:rPr>
        <w:t>Belediye</w:t>
      </w:r>
      <w:r w:rsidRPr="00D72D69">
        <w:rPr>
          <w:rFonts w:ascii="Times New Roman" w:hAnsi="Times New Roman" w:cs="Times New Roman"/>
          <w:sz w:val="24"/>
          <w:szCs w:val="24"/>
          <w:lang w:eastAsia="tr-TR"/>
        </w:rPr>
        <w:t xml:space="preserve"> Meclisi’nin 11.10.2013 tarih ve 225 sayılı </w:t>
      </w:r>
      <w:r>
        <w:rPr>
          <w:rFonts w:ascii="Times New Roman" w:hAnsi="Times New Roman" w:cs="Times New Roman"/>
          <w:sz w:val="24"/>
          <w:szCs w:val="24"/>
          <w:lang w:eastAsia="tr-TR"/>
        </w:rPr>
        <w:t>kararı ile kabul edilen</w:t>
      </w:r>
      <w:r w:rsidRPr="00D72D69">
        <w:rPr>
          <w:rFonts w:ascii="Times New Roman" w:hAnsi="Times New Roman" w:cs="Times New Roman"/>
          <w:sz w:val="24"/>
          <w:szCs w:val="24"/>
          <w:lang w:eastAsia="tr-TR"/>
        </w:rPr>
        <w:t xml:space="preserve"> </w:t>
      </w:r>
      <w:r w:rsidRPr="006A3442">
        <w:rPr>
          <w:rFonts w:ascii="Times New Roman" w:hAnsi="Times New Roman" w:cs="Times New Roman"/>
          <w:b/>
          <w:bCs/>
          <w:sz w:val="24"/>
          <w:szCs w:val="24"/>
          <w:lang w:eastAsia="tr-TR"/>
        </w:rPr>
        <w:t xml:space="preserve">“Mersin </w:t>
      </w:r>
      <w:r w:rsidRPr="00162364">
        <w:rPr>
          <w:rFonts w:ascii="Times New Roman" w:hAnsi="Times New Roman" w:cs="Times New Roman"/>
          <w:b/>
          <w:bCs/>
          <w:sz w:val="24"/>
          <w:szCs w:val="24"/>
          <w:lang w:eastAsia="tr-TR"/>
        </w:rPr>
        <w:t>Büyükşehir Belediyesi İlan ve Reklam</w:t>
      </w:r>
      <w:r w:rsidRPr="00162364">
        <w:rPr>
          <w:rFonts w:ascii="Times New Roman" w:hAnsi="Times New Roman" w:cs="Times New Roman"/>
          <w:b/>
          <w:bCs/>
          <w:color w:val="000000"/>
          <w:sz w:val="24"/>
          <w:szCs w:val="24"/>
          <w:lang w:eastAsia="tr-TR"/>
        </w:rPr>
        <w:t xml:space="preserve"> </w:t>
      </w:r>
      <w:r w:rsidRPr="006A3442">
        <w:rPr>
          <w:rFonts w:ascii="Times New Roman" w:hAnsi="Times New Roman" w:cs="Times New Roman"/>
          <w:b/>
          <w:bCs/>
          <w:sz w:val="24"/>
          <w:szCs w:val="24"/>
          <w:lang w:eastAsia="tr-TR"/>
        </w:rPr>
        <w:t>Yönetmeliği’nin 23.5 maddesinin” iptaline,</w:t>
      </w:r>
      <w:r w:rsidRPr="00D72D69">
        <w:rPr>
          <w:rFonts w:ascii="Times New Roman" w:hAnsi="Times New Roman" w:cs="Times New Roman"/>
          <w:sz w:val="24"/>
          <w:szCs w:val="24"/>
          <w:lang w:eastAsia="tr-TR"/>
        </w:rPr>
        <w:t xml:space="preserve"> Plan-Bütçe ve Eğitim-Kültür-Gençlik-Spor K</w:t>
      </w:r>
      <w:r w:rsidRPr="00162364">
        <w:rPr>
          <w:rFonts w:ascii="Times New Roman" w:hAnsi="Times New Roman" w:cs="Times New Roman"/>
          <w:sz w:val="24"/>
          <w:szCs w:val="24"/>
          <w:lang w:eastAsia="tr-TR"/>
        </w:rPr>
        <w:t>omisyonumuzca oy birliği</w:t>
      </w:r>
      <w:r>
        <w:rPr>
          <w:rFonts w:ascii="Times New Roman" w:hAnsi="Times New Roman" w:cs="Times New Roman"/>
          <w:sz w:val="24"/>
          <w:szCs w:val="24"/>
          <w:lang w:eastAsia="tr-TR"/>
        </w:rPr>
        <w:t xml:space="preserve"> ile</w:t>
      </w:r>
      <w:r w:rsidRPr="00162364">
        <w:rPr>
          <w:rFonts w:ascii="Times New Roman" w:hAnsi="Times New Roman" w:cs="Times New Roman"/>
          <w:sz w:val="24"/>
          <w:szCs w:val="24"/>
          <w:lang w:eastAsia="tr-TR"/>
        </w:rPr>
        <w:t xml:space="preserve"> karar verilmiştir</w:t>
      </w:r>
      <w:r w:rsidRPr="00D72D69">
        <w:rPr>
          <w:rFonts w:ascii="Times New Roman" w:hAnsi="Times New Roman" w:cs="Times New Roman"/>
          <w:sz w:val="24"/>
          <w:szCs w:val="24"/>
          <w:lang w:eastAsia="tr-TR"/>
        </w:rPr>
        <w:t>.</w:t>
      </w:r>
      <w:r w:rsidRPr="0079066E">
        <w:rPr>
          <w:rFonts w:ascii="Times New Roman" w:hAnsi="Times New Roman" w:cs="Times New Roman"/>
          <w:color w:val="000000"/>
          <w:sz w:val="24"/>
          <w:szCs w:val="24"/>
          <w:lang w:eastAsia="tr-TR"/>
        </w:rPr>
        <w:t>denilmektedir.</w:t>
      </w:r>
    </w:p>
    <w:p w:rsidR="00E7697A" w:rsidRDefault="00E7697A" w:rsidP="006531B9">
      <w:pPr>
        <w:spacing w:after="0" w:line="240" w:lineRule="auto"/>
        <w:ind w:firstLine="708"/>
        <w:jc w:val="both"/>
        <w:rPr>
          <w:rFonts w:ascii="Times New Roman" w:hAnsi="Times New Roman" w:cs="Times New Roman"/>
          <w:color w:val="000000"/>
          <w:sz w:val="24"/>
          <w:szCs w:val="24"/>
          <w:lang w:eastAsia="tr-TR"/>
        </w:rPr>
      </w:pPr>
    </w:p>
    <w:p w:rsidR="00E7697A" w:rsidRPr="0079066E" w:rsidRDefault="00E7697A" w:rsidP="006531B9">
      <w:pPr>
        <w:ind w:firstLine="708"/>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Yapılan Müzakereler Sonucunda;</w:t>
      </w:r>
      <w:r w:rsidRPr="0079066E">
        <w:rPr>
          <w:rFonts w:ascii="Times New Roman" w:hAnsi="Times New Roman" w:cs="Times New Roman"/>
          <w:color w:val="000000"/>
          <w:sz w:val="24"/>
          <w:szCs w:val="24"/>
          <w:lang w:eastAsia="tr-TR"/>
        </w:rPr>
        <w:t xml:space="preserve"> </w:t>
      </w:r>
      <w:r w:rsidRPr="0079066E">
        <w:rPr>
          <w:rFonts w:ascii="Times New Roman" w:hAnsi="Times New Roman" w:cs="Times New Roman"/>
          <w:sz w:val="24"/>
          <w:szCs w:val="24"/>
          <w:lang w:eastAsia="tr-TR"/>
        </w:rPr>
        <w:t xml:space="preserve"> Plan-Bütçe ve Eğitim-Kültür-Gençlik-Spor Komisyon raporunun kabulüne, oy birliği ile karar verildi.</w:t>
      </w: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p>
    <w:p w:rsidR="00E7697A" w:rsidRDefault="00E7697A" w:rsidP="00653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697A" w:rsidRPr="001C13DC" w:rsidRDefault="00E7697A" w:rsidP="006531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A.Erol ERTAN</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Nuri ÖZDEMİR</w:t>
      </w:r>
      <w:r w:rsidRPr="00FD2453">
        <w:rPr>
          <w:rFonts w:ascii="Times New Roman" w:hAnsi="Times New Roman" w:cs="Times New Roman"/>
          <w:b/>
          <w:bCs/>
          <w:sz w:val="24"/>
          <w:szCs w:val="24"/>
          <w:lang w:eastAsia="tr-TR"/>
        </w:rPr>
        <w:tab/>
        <w:t xml:space="preserve">          </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Salih Ertan ÖZEL</w:t>
      </w: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MECLİS BAŞKAN V.</w:t>
      </w:r>
      <w:r w:rsidRPr="00FD2453">
        <w:rPr>
          <w:rFonts w:ascii="Times New Roman" w:hAnsi="Times New Roman" w:cs="Times New Roman"/>
          <w:b/>
          <w:bCs/>
          <w:sz w:val="24"/>
          <w:szCs w:val="24"/>
          <w:lang w:eastAsia="tr-TR"/>
        </w:rPr>
        <w:tab/>
      </w:r>
      <w:r w:rsidRPr="00FD2453">
        <w:rPr>
          <w:rFonts w:ascii="Times New Roman" w:hAnsi="Times New Roman" w:cs="Times New Roman"/>
          <w:b/>
          <w:bCs/>
          <w:sz w:val="24"/>
          <w:szCs w:val="24"/>
          <w:lang w:eastAsia="tr-TR"/>
        </w:rPr>
        <w:tab/>
        <w:t>MECLİS KATİBİ</w:t>
      </w:r>
      <w:r w:rsidRPr="00FD2453">
        <w:rPr>
          <w:rFonts w:ascii="Times New Roman" w:hAnsi="Times New Roman" w:cs="Times New Roman"/>
          <w:b/>
          <w:bCs/>
          <w:sz w:val="24"/>
          <w:szCs w:val="24"/>
          <w:lang w:eastAsia="tr-TR"/>
        </w:rPr>
        <w:tab/>
        <w:t xml:space="preserve">                        MECLİS KATİBİ</w:t>
      </w:r>
    </w:p>
    <w:p w:rsidR="00E7697A" w:rsidRDefault="00E7697A" w:rsidP="006531B9"/>
    <w:p w:rsidR="00E7697A" w:rsidRDefault="00E7697A" w:rsidP="006531B9"/>
    <w:p w:rsidR="00E7697A" w:rsidRPr="0079066E" w:rsidRDefault="00CE5A55" w:rsidP="006531B9">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78720" behindDoc="0" locked="0" layoutInCell="1" allowOverlap="1">
            <wp:simplePos x="0" y="0"/>
            <wp:positionH relativeFrom="column">
              <wp:posOffset>-28575</wp:posOffset>
            </wp:positionH>
            <wp:positionV relativeFrom="paragraph">
              <wp:posOffset>-234315</wp:posOffset>
            </wp:positionV>
            <wp:extent cx="822960" cy="803275"/>
            <wp:effectExtent l="0" t="0" r="0" b="0"/>
            <wp:wrapNone/>
            <wp:docPr id="30" name="Resim 3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79066E">
        <w:rPr>
          <w:rFonts w:ascii="Times New Roman" w:hAnsi="Times New Roman" w:cs="Times New Roman"/>
          <w:b/>
          <w:bCs/>
          <w:sz w:val="24"/>
          <w:szCs w:val="24"/>
          <w:lang w:eastAsia="tr-TR"/>
        </w:rPr>
        <w:t xml:space="preserve">                                                                                                                                                                                                                                                                                                                                                                                                                                                       MERSİN BÜYÜKŞEHİR</w:t>
      </w:r>
    </w:p>
    <w:p w:rsidR="00E7697A" w:rsidRPr="0079066E" w:rsidRDefault="00E7697A" w:rsidP="006531B9">
      <w:pPr>
        <w:spacing w:after="0" w:line="240" w:lineRule="auto"/>
        <w:jc w:val="center"/>
        <w:rPr>
          <w:rFonts w:ascii="Times New Roman" w:hAnsi="Times New Roman" w:cs="Times New Roman"/>
          <w:b/>
          <w:bCs/>
          <w:sz w:val="24"/>
          <w:szCs w:val="24"/>
          <w:lang w:eastAsia="tr-TR"/>
        </w:rPr>
      </w:pPr>
      <w:r w:rsidRPr="0079066E">
        <w:rPr>
          <w:rFonts w:ascii="Times New Roman" w:hAnsi="Times New Roman" w:cs="Times New Roman"/>
          <w:b/>
          <w:bCs/>
          <w:sz w:val="24"/>
          <w:szCs w:val="24"/>
          <w:lang w:eastAsia="tr-TR"/>
        </w:rPr>
        <w:t>BELEDİYE MECLİSİ</w:t>
      </w:r>
    </w:p>
    <w:p w:rsidR="00E7697A" w:rsidRPr="0079066E" w:rsidRDefault="00E7697A" w:rsidP="006531B9">
      <w:pPr>
        <w:spacing w:after="0" w:line="240" w:lineRule="auto"/>
        <w:jc w:val="center"/>
        <w:rPr>
          <w:rFonts w:ascii="Times New Roman" w:hAnsi="Times New Roman" w:cs="Times New Roman"/>
          <w:b/>
          <w:bCs/>
          <w:sz w:val="24"/>
          <w:szCs w:val="24"/>
          <w:lang w:eastAsia="tr-TR"/>
        </w:rPr>
      </w:pPr>
    </w:p>
    <w:p w:rsidR="00E7697A" w:rsidRPr="0079066E" w:rsidRDefault="00E7697A" w:rsidP="006531B9">
      <w:pPr>
        <w:keepNext/>
        <w:spacing w:after="0" w:line="240" w:lineRule="auto"/>
        <w:ind w:left="708" w:hanging="708"/>
        <w:outlineLvl w:val="1"/>
        <w:rPr>
          <w:rFonts w:ascii="Times New Roman" w:hAnsi="Times New Roman" w:cs="Times New Roman"/>
          <w:b/>
          <w:bCs/>
          <w:sz w:val="24"/>
          <w:szCs w:val="24"/>
          <w:lang w:eastAsia="tr-TR"/>
        </w:rPr>
      </w:pPr>
      <w:r w:rsidRPr="0079066E">
        <w:rPr>
          <w:rFonts w:ascii="Times New Roman" w:hAnsi="Times New Roman" w:cs="Times New Roman"/>
          <w:b/>
          <w:bCs/>
          <w:sz w:val="24"/>
          <w:szCs w:val="24"/>
          <w:lang w:eastAsia="tr-TR"/>
        </w:rPr>
        <w:t xml:space="preserve"> SAYI : </w:t>
      </w:r>
      <w:r>
        <w:rPr>
          <w:rFonts w:ascii="Times New Roman" w:hAnsi="Times New Roman" w:cs="Times New Roman"/>
          <w:b/>
          <w:bCs/>
          <w:sz w:val="24"/>
          <w:szCs w:val="24"/>
          <w:lang w:eastAsia="tr-TR"/>
        </w:rPr>
        <w:t>19</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79066E">
        <w:rPr>
          <w:rFonts w:ascii="Times New Roman" w:hAnsi="Times New Roman" w:cs="Times New Roman"/>
          <w:b/>
          <w:bCs/>
          <w:sz w:val="24"/>
          <w:szCs w:val="24"/>
          <w:lang w:eastAsia="tr-TR"/>
        </w:rPr>
        <w:t xml:space="preserve"> MERSİN    </w:t>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         </w:t>
      </w:r>
      <w:r w:rsidRPr="0079066E">
        <w:rPr>
          <w:rFonts w:ascii="Times New Roman" w:hAnsi="Times New Roman" w:cs="Times New Roman"/>
          <w:b/>
          <w:bCs/>
          <w:sz w:val="24"/>
          <w:szCs w:val="24"/>
          <w:lang w:eastAsia="tr-TR"/>
        </w:rPr>
        <w:tab/>
        <w:t xml:space="preserve">17/01/2014      </w:t>
      </w:r>
    </w:p>
    <w:p w:rsidR="00E7697A" w:rsidRPr="0079066E" w:rsidRDefault="00E7697A" w:rsidP="006531B9">
      <w:pPr>
        <w:keepNext/>
        <w:spacing w:after="0" w:line="240" w:lineRule="auto"/>
        <w:ind w:left="708" w:hanging="708"/>
        <w:outlineLvl w:val="1"/>
        <w:rPr>
          <w:rFonts w:ascii="Times New Roman" w:hAnsi="Times New Roman" w:cs="Times New Roman"/>
          <w:b/>
          <w:bCs/>
          <w:sz w:val="24"/>
          <w:szCs w:val="24"/>
          <w:lang w:eastAsia="tr-TR"/>
        </w:rPr>
      </w:pPr>
    </w:p>
    <w:p w:rsidR="00E7697A" w:rsidRPr="0079066E" w:rsidRDefault="00E7697A" w:rsidP="006531B9">
      <w:pPr>
        <w:keepNext/>
        <w:spacing w:after="0" w:line="240" w:lineRule="auto"/>
        <w:jc w:val="center"/>
        <w:outlineLvl w:val="0"/>
        <w:rPr>
          <w:rFonts w:ascii="Times New Roman" w:hAnsi="Times New Roman" w:cs="Times New Roman"/>
          <w:b/>
          <w:bCs/>
          <w:spacing w:val="80"/>
          <w:sz w:val="24"/>
          <w:szCs w:val="24"/>
          <w:u w:val="single"/>
          <w:lang w:eastAsia="tr-TR"/>
        </w:rPr>
      </w:pPr>
      <w:r w:rsidRPr="0079066E">
        <w:rPr>
          <w:rFonts w:ascii="Times New Roman" w:hAnsi="Times New Roman" w:cs="Times New Roman"/>
          <w:b/>
          <w:bCs/>
          <w:spacing w:val="80"/>
          <w:sz w:val="24"/>
          <w:szCs w:val="24"/>
          <w:u w:val="single"/>
          <w:lang w:eastAsia="tr-TR"/>
        </w:rPr>
        <w:t>KARAR</w:t>
      </w:r>
    </w:p>
    <w:p w:rsidR="00E7697A" w:rsidRDefault="00E7697A" w:rsidP="006531B9">
      <w:pPr>
        <w:spacing w:after="0" w:line="240" w:lineRule="auto"/>
        <w:jc w:val="both"/>
        <w:rPr>
          <w:rFonts w:ascii="Times New Roman" w:hAnsi="Times New Roman" w:cs="Times New Roman"/>
          <w:sz w:val="24"/>
          <w:szCs w:val="24"/>
          <w:lang w:eastAsia="tr-TR"/>
        </w:rPr>
      </w:pPr>
    </w:p>
    <w:p w:rsidR="00E7697A" w:rsidRPr="0079066E" w:rsidRDefault="00E7697A" w:rsidP="006531B9">
      <w:pPr>
        <w:spacing w:after="0" w:line="240" w:lineRule="auto"/>
        <w:jc w:val="both"/>
        <w:rPr>
          <w:rFonts w:ascii="Times New Roman" w:hAnsi="Times New Roman" w:cs="Times New Roman"/>
          <w:sz w:val="24"/>
          <w:szCs w:val="24"/>
          <w:lang w:eastAsia="tr-TR"/>
        </w:rPr>
      </w:pPr>
    </w:p>
    <w:p w:rsidR="00E7697A" w:rsidRPr="0079066E" w:rsidRDefault="00E7697A" w:rsidP="00E616AC">
      <w:pPr>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t>Büyükşehir Belediye Mec</w:t>
      </w:r>
      <w:r>
        <w:rPr>
          <w:rFonts w:ascii="Times New Roman" w:hAnsi="Times New Roman" w:cs="Times New Roman"/>
          <w:sz w:val="24"/>
          <w:szCs w:val="24"/>
          <w:lang w:eastAsia="tr-TR"/>
        </w:rPr>
        <w:t>lisi’nin 09/12/2013 tarih ve 336</w:t>
      </w:r>
      <w:r w:rsidRPr="0079066E">
        <w:rPr>
          <w:rFonts w:ascii="Times New Roman" w:hAnsi="Times New Roman" w:cs="Times New Roman"/>
          <w:sz w:val="24"/>
          <w:szCs w:val="24"/>
          <w:lang w:eastAsia="tr-TR"/>
        </w:rPr>
        <w:t xml:space="preserve"> sayılı ara kararı ile, Plan-Bütçe ve Eğitim-Kültür-Gençlik-Spor </w:t>
      </w:r>
      <w:r>
        <w:rPr>
          <w:rFonts w:ascii="Times New Roman" w:hAnsi="Times New Roman" w:cs="Times New Roman"/>
          <w:sz w:val="24"/>
          <w:szCs w:val="24"/>
          <w:lang w:eastAsia="tr-TR"/>
        </w:rPr>
        <w:t>K</w:t>
      </w:r>
      <w:r w:rsidRPr="0079066E">
        <w:rPr>
          <w:rFonts w:ascii="Times New Roman" w:hAnsi="Times New Roman" w:cs="Times New Roman"/>
          <w:sz w:val="24"/>
          <w:szCs w:val="24"/>
          <w:lang w:eastAsia="tr-TR"/>
        </w:rPr>
        <w:t>omisyonlarına müştereken havale edilen; Mersin Büyükşehir Belediyesi</w:t>
      </w:r>
      <w:r>
        <w:rPr>
          <w:rFonts w:ascii="Times New Roman" w:hAnsi="Times New Roman" w:cs="Times New Roman"/>
          <w:sz w:val="24"/>
          <w:szCs w:val="24"/>
          <w:lang w:eastAsia="tr-TR"/>
        </w:rPr>
        <w:t xml:space="preserve"> </w:t>
      </w:r>
      <w:r w:rsidRPr="0079066E">
        <w:rPr>
          <w:rFonts w:ascii="Times New Roman" w:hAnsi="Times New Roman" w:cs="Times New Roman"/>
          <w:sz w:val="24"/>
          <w:szCs w:val="24"/>
          <w:lang w:eastAsia="tr-TR"/>
        </w:rPr>
        <w:t xml:space="preserve"> </w:t>
      </w:r>
      <w:r w:rsidRPr="0086541E">
        <w:rPr>
          <w:rFonts w:ascii="Times New Roman" w:hAnsi="Times New Roman" w:cs="Times New Roman"/>
          <w:sz w:val="24"/>
          <w:szCs w:val="24"/>
        </w:rPr>
        <w:t>Basın Yayın Daire Başkanlığı Halkla İlişkiler Müdürlüğü’ne bağlı halk oyunları ve bando (kent orkestrasının)</w:t>
      </w:r>
      <w:r>
        <w:rPr>
          <w:rFonts w:ascii="Times New Roman" w:hAnsi="Times New Roman" w:cs="Times New Roman"/>
          <w:sz w:val="24"/>
          <w:szCs w:val="24"/>
        </w:rPr>
        <w:t xml:space="preserve"> Şefliği’nin, </w:t>
      </w:r>
      <w:r w:rsidRPr="0086541E">
        <w:rPr>
          <w:rFonts w:ascii="Times New Roman" w:hAnsi="Times New Roman" w:cs="Times New Roman"/>
          <w:sz w:val="24"/>
          <w:szCs w:val="24"/>
        </w:rPr>
        <w:t xml:space="preserve">Kültür ve Sosyal İşler Daire Başkanlığı’na bağlı Konservatuar Şube Müdürlüğü’ne bağlanması </w:t>
      </w:r>
      <w:r w:rsidRPr="0079066E">
        <w:rPr>
          <w:rFonts w:ascii="Times New Roman" w:hAnsi="Times New Roman" w:cs="Times New Roman"/>
          <w:sz w:val="24"/>
          <w:szCs w:val="24"/>
          <w:lang w:eastAsia="tr-TR"/>
        </w:rPr>
        <w:t xml:space="preserve">ile ilgili </w:t>
      </w:r>
      <w:r>
        <w:rPr>
          <w:rFonts w:ascii="Times New Roman" w:hAnsi="Times New Roman" w:cs="Times New Roman"/>
          <w:sz w:val="24"/>
          <w:szCs w:val="24"/>
          <w:lang w:eastAsia="tr-TR"/>
        </w:rPr>
        <w:t>23/</w:t>
      </w:r>
      <w:r w:rsidR="00E616AC">
        <w:rPr>
          <w:rFonts w:ascii="Times New Roman" w:hAnsi="Times New Roman" w:cs="Times New Roman"/>
          <w:sz w:val="24"/>
          <w:szCs w:val="24"/>
          <w:lang w:eastAsia="tr-TR"/>
        </w:rPr>
        <w:t>12</w:t>
      </w:r>
      <w:r>
        <w:rPr>
          <w:rFonts w:ascii="Times New Roman" w:hAnsi="Times New Roman" w:cs="Times New Roman"/>
          <w:sz w:val="24"/>
          <w:szCs w:val="24"/>
          <w:lang w:eastAsia="tr-TR"/>
        </w:rPr>
        <w:t>/201</w:t>
      </w:r>
      <w:r w:rsidR="00E616AC">
        <w:rPr>
          <w:rFonts w:ascii="Times New Roman" w:hAnsi="Times New Roman" w:cs="Times New Roman"/>
          <w:sz w:val="24"/>
          <w:szCs w:val="24"/>
          <w:lang w:eastAsia="tr-TR"/>
        </w:rPr>
        <w:t>3</w:t>
      </w:r>
      <w:bookmarkStart w:id="4" w:name="_GoBack"/>
      <w:bookmarkEnd w:id="4"/>
      <w:r w:rsidRPr="0079066E">
        <w:rPr>
          <w:rFonts w:ascii="Times New Roman" w:hAnsi="Times New Roman" w:cs="Times New Roman"/>
          <w:sz w:val="24"/>
          <w:szCs w:val="24"/>
          <w:lang w:eastAsia="tr-TR"/>
        </w:rPr>
        <w:t xml:space="preserve"> tarihli komisyon raporu okunarak görüşmeye geçildi.</w:t>
      </w:r>
    </w:p>
    <w:p w:rsidR="00E7697A" w:rsidRPr="0079066E" w:rsidRDefault="00E7697A" w:rsidP="006531B9">
      <w:pPr>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r>
    </w:p>
    <w:p w:rsidR="00E7697A" w:rsidRPr="0079066E" w:rsidRDefault="00E7697A" w:rsidP="006531B9">
      <w:pPr>
        <w:spacing w:after="0" w:line="240" w:lineRule="auto"/>
        <w:ind w:firstLine="708"/>
        <w:jc w:val="both"/>
        <w:rPr>
          <w:rFonts w:ascii="Times New Roman" w:hAnsi="Times New Roman" w:cs="Times New Roman"/>
          <w:sz w:val="24"/>
          <w:szCs w:val="24"/>
          <w:lang w:eastAsia="tr-TR"/>
        </w:rPr>
      </w:pPr>
      <w:r w:rsidRPr="0079066E">
        <w:rPr>
          <w:rFonts w:ascii="Times New Roman" w:hAnsi="Times New Roman" w:cs="Times New Roman"/>
          <w:b/>
          <w:bCs/>
          <w:sz w:val="24"/>
          <w:szCs w:val="24"/>
          <w:u w:val="single"/>
          <w:lang w:eastAsia="tr-TR"/>
        </w:rPr>
        <w:t>KONUNUN GÖRÜŞÜLMESİ VE OYLANMASI SONUNDA:</w:t>
      </w:r>
    </w:p>
    <w:p w:rsidR="00E7697A" w:rsidRPr="0079066E"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p>
    <w:p w:rsidR="00E7697A" w:rsidRPr="0079066E" w:rsidRDefault="00E7697A" w:rsidP="006531B9">
      <w:pPr>
        <w:tabs>
          <w:tab w:val="left" w:pos="708"/>
          <w:tab w:val="left" w:pos="2160"/>
        </w:tabs>
        <w:spacing w:after="0" w:line="240" w:lineRule="auto"/>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ab/>
        <w:t>Plan-Bütçe ve Eğitim-Kültür-Gençlik-Spor Komisyon Raporunda;</w:t>
      </w:r>
    </w:p>
    <w:p w:rsidR="00E7697A" w:rsidRDefault="00E7697A" w:rsidP="006531B9">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Mersin Büyükşehir Belediye Meclisi’nin 09/12/2013 tarih ve 336 sayılı ara kararı ile, </w:t>
      </w:r>
      <w:r w:rsidRPr="0086541E">
        <w:rPr>
          <w:rFonts w:ascii="Times New Roman" w:hAnsi="Times New Roman" w:cs="Times New Roman"/>
          <w:sz w:val="24"/>
          <w:szCs w:val="24"/>
          <w:lang w:eastAsia="tr-TR"/>
        </w:rPr>
        <w:t xml:space="preserve">Plan-Bütçe Komisyonu ve Eğitim-Kültür-Gençlik-Spor Komisyonu’na havale edilen, </w:t>
      </w:r>
      <w:r w:rsidRPr="0086541E">
        <w:rPr>
          <w:rFonts w:ascii="Times New Roman" w:hAnsi="Times New Roman" w:cs="Times New Roman"/>
          <w:sz w:val="24"/>
          <w:szCs w:val="24"/>
        </w:rPr>
        <w:t>Mersin Büyükşehir Belediyesi Basın Yayın Daire Başkanlığı Halkla İlişkiler Müdürlüğü’ne bağlı olarak hizmetlerini şeflik olarak sürdüren halk oyunları ve bando (kent orkestrasının) bütçesi ile birlikte 01/01/2014 tarihinden itibaren Kültür ve Sosyal İşler Daire Başkanlığı’na bağlı Konservatuar Şube Müdürlüğü’ne bağlanması ile ilgili teklifin</w:t>
      </w:r>
      <w:r>
        <w:rPr>
          <w:rFonts w:ascii="Times New Roman" w:hAnsi="Times New Roman" w:cs="Times New Roman"/>
          <w:sz w:val="24"/>
          <w:szCs w:val="24"/>
        </w:rPr>
        <w:t xml:space="preserve">; </w:t>
      </w:r>
      <w:r>
        <w:rPr>
          <w:rFonts w:ascii="Times New Roman" w:hAnsi="Times New Roman" w:cs="Times New Roman"/>
          <w:sz w:val="24"/>
          <w:szCs w:val="24"/>
          <w:lang w:eastAsia="tr-TR"/>
        </w:rPr>
        <w:t xml:space="preserve">komisyonlarımız tarafından incelenmesi neticesinde; </w:t>
      </w:r>
    </w:p>
    <w:p w:rsidR="00E7697A" w:rsidRPr="0086541E" w:rsidRDefault="00E7697A" w:rsidP="006531B9">
      <w:pPr>
        <w:spacing w:after="0" w:line="240" w:lineRule="auto"/>
        <w:ind w:firstLine="708"/>
        <w:jc w:val="both"/>
        <w:rPr>
          <w:rFonts w:ascii="Times New Roman" w:hAnsi="Times New Roman" w:cs="Times New Roman"/>
          <w:lang w:eastAsia="tr-TR"/>
        </w:rPr>
      </w:pPr>
    </w:p>
    <w:p w:rsidR="00E7697A" w:rsidRPr="00096EF1" w:rsidRDefault="00E7697A" w:rsidP="006531B9">
      <w:pPr>
        <w:spacing w:after="0" w:line="240" w:lineRule="auto"/>
        <w:ind w:firstLine="708"/>
        <w:jc w:val="both"/>
        <w:rPr>
          <w:rFonts w:ascii="Times New Roman" w:hAnsi="Times New Roman" w:cs="Times New Roman"/>
          <w:color w:val="000000"/>
          <w:sz w:val="24"/>
          <w:szCs w:val="24"/>
          <w:lang w:eastAsia="tr-TR"/>
        </w:rPr>
      </w:pPr>
      <w:r w:rsidRPr="0086541E">
        <w:rPr>
          <w:rFonts w:ascii="Times New Roman" w:hAnsi="Times New Roman" w:cs="Times New Roman"/>
          <w:sz w:val="24"/>
          <w:szCs w:val="24"/>
        </w:rPr>
        <w:t>Mersin Büyükşehir Belediyesi Basın Yayın Daire Başkanlığı Halkla İlişkiler Müdürlüğü’ne bağlı olarak hizmetlerini şeflik olarak sürdüren halk oyunları ve bando (kent orkestrasının) bütçesi ile birlikte</w:t>
      </w:r>
      <w:r>
        <w:rPr>
          <w:rFonts w:ascii="Times New Roman" w:hAnsi="Times New Roman" w:cs="Times New Roman"/>
          <w:sz w:val="24"/>
          <w:szCs w:val="24"/>
        </w:rPr>
        <w:t xml:space="preserve"> </w:t>
      </w:r>
      <w:r w:rsidRPr="0086541E">
        <w:rPr>
          <w:rFonts w:ascii="Times New Roman" w:hAnsi="Times New Roman" w:cs="Times New Roman"/>
          <w:sz w:val="24"/>
          <w:szCs w:val="24"/>
        </w:rPr>
        <w:t>01/01/2014 tarihinden itibaren Kültür ve Sosyal İşler Daire Başkanlığı’na bağlı Konservatuar Şube Müdürlüğü’ne bağlanması ile ilgili teklifin</w:t>
      </w:r>
      <w:r>
        <w:rPr>
          <w:rFonts w:ascii="Times New Roman" w:hAnsi="Times New Roman" w:cs="Times New Roman"/>
          <w:sz w:val="24"/>
          <w:szCs w:val="24"/>
        </w:rPr>
        <w:t xml:space="preserve">; </w:t>
      </w:r>
      <w:r w:rsidRPr="00096EF1">
        <w:rPr>
          <w:rFonts w:ascii="Times New Roman" w:hAnsi="Times New Roman" w:cs="Times New Roman"/>
          <w:sz w:val="24"/>
          <w:szCs w:val="24"/>
          <w:lang w:eastAsia="tr-TR"/>
        </w:rPr>
        <w:t xml:space="preserve">İdareden geldiği şekli ile kabulüne, </w:t>
      </w:r>
      <w:r w:rsidRPr="00096EF1">
        <w:rPr>
          <w:rFonts w:ascii="Times New Roman" w:hAnsi="Times New Roman" w:cs="Times New Roman"/>
          <w:color w:val="000000"/>
          <w:sz w:val="24"/>
          <w:szCs w:val="24"/>
          <w:lang w:eastAsia="tr-TR"/>
        </w:rPr>
        <w:t>komisyonlarımız tarafından oy birliği ile karar verilmiştir.</w:t>
      </w:r>
      <w:r>
        <w:rPr>
          <w:rFonts w:ascii="Times New Roman" w:hAnsi="Times New Roman" w:cs="Times New Roman"/>
          <w:color w:val="000000"/>
          <w:sz w:val="24"/>
          <w:szCs w:val="24"/>
          <w:lang w:eastAsia="tr-TR"/>
        </w:rPr>
        <w:t xml:space="preserve"> Denilmektedir.</w:t>
      </w:r>
    </w:p>
    <w:p w:rsidR="00E7697A" w:rsidRDefault="00E7697A" w:rsidP="006531B9">
      <w:pPr>
        <w:ind w:firstLine="708"/>
        <w:jc w:val="both"/>
        <w:rPr>
          <w:rFonts w:ascii="Times New Roman" w:hAnsi="Times New Roman" w:cs="Times New Roman"/>
          <w:color w:val="000000"/>
          <w:sz w:val="24"/>
          <w:szCs w:val="24"/>
          <w:lang w:eastAsia="tr-TR"/>
        </w:rPr>
      </w:pPr>
    </w:p>
    <w:p w:rsidR="00E7697A" w:rsidRPr="0079066E" w:rsidRDefault="00E7697A" w:rsidP="006531B9">
      <w:pPr>
        <w:ind w:firstLine="708"/>
        <w:jc w:val="both"/>
        <w:rPr>
          <w:rFonts w:ascii="Times New Roman" w:hAnsi="Times New Roman" w:cs="Times New Roman"/>
          <w:sz w:val="24"/>
          <w:szCs w:val="24"/>
          <w:lang w:eastAsia="tr-TR"/>
        </w:rPr>
      </w:pPr>
      <w:r w:rsidRPr="0079066E">
        <w:rPr>
          <w:rFonts w:ascii="Times New Roman" w:hAnsi="Times New Roman" w:cs="Times New Roman"/>
          <w:sz w:val="24"/>
          <w:szCs w:val="24"/>
          <w:lang w:eastAsia="tr-TR"/>
        </w:rPr>
        <w:t>Yapılan Müzakereler Sonucunda;</w:t>
      </w:r>
      <w:r w:rsidRPr="0079066E">
        <w:rPr>
          <w:rFonts w:ascii="Times New Roman" w:hAnsi="Times New Roman" w:cs="Times New Roman"/>
          <w:color w:val="000000"/>
          <w:sz w:val="24"/>
          <w:szCs w:val="24"/>
          <w:lang w:eastAsia="tr-TR"/>
        </w:rPr>
        <w:t xml:space="preserve"> </w:t>
      </w:r>
      <w:r w:rsidRPr="0079066E">
        <w:rPr>
          <w:rFonts w:ascii="Times New Roman" w:hAnsi="Times New Roman" w:cs="Times New Roman"/>
          <w:sz w:val="24"/>
          <w:szCs w:val="24"/>
          <w:lang w:eastAsia="tr-TR"/>
        </w:rPr>
        <w:t xml:space="preserve"> Plan-Bütçe ve Eğitim-Kültür-Gençlik-Spor Komisyon raporunun kabulüne, oy birliği ile karar verildi.</w:t>
      </w: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Default="00E7697A" w:rsidP="006531B9">
      <w:pPr>
        <w:ind w:firstLine="708"/>
        <w:jc w:val="both"/>
        <w:rPr>
          <w:rFonts w:ascii="Times New Roman" w:hAnsi="Times New Roman" w:cs="Times New Roman"/>
          <w:color w:val="000000"/>
          <w:sz w:val="24"/>
          <w:szCs w:val="24"/>
          <w:lang w:eastAsia="tr-TR"/>
        </w:rPr>
      </w:pP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A.Erol ERTAN</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Nuri ÖZDEMİR</w:t>
      </w:r>
      <w:r w:rsidRPr="00FD2453">
        <w:rPr>
          <w:rFonts w:ascii="Times New Roman" w:hAnsi="Times New Roman" w:cs="Times New Roman"/>
          <w:b/>
          <w:bCs/>
          <w:sz w:val="24"/>
          <w:szCs w:val="24"/>
          <w:lang w:eastAsia="tr-TR"/>
        </w:rPr>
        <w:tab/>
        <w:t xml:space="preserve">          </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Salih Ertan ÖZEL</w:t>
      </w:r>
    </w:p>
    <w:p w:rsidR="00E7697A" w:rsidRPr="00FD2453" w:rsidRDefault="00E7697A" w:rsidP="006531B9">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MECLİS BAŞKAN V.</w:t>
      </w:r>
      <w:r w:rsidRPr="00FD2453">
        <w:rPr>
          <w:rFonts w:ascii="Times New Roman" w:hAnsi="Times New Roman" w:cs="Times New Roman"/>
          <w:b/>
          <w:bCs/>
          <w:sz w:val="24"/>
          <w:szCs w:val="24"/>
          <w:lang w:eastAsia="tr-TR"/>
        </w:rPr>
        <w:tab/>
      </w:r>
      <w:r w:rsidRPr="00FD2453">
        <w:rPr>
          <w:rFonts w:ascii="Times New Roman" w:hAnsi="Times New Roman" w:cs="Times New Roman"/>
          <w:b/>
          <w:bCs/>
          <w:sz w:val="24"/>
          <w:szCs w:val="24"/>
          <w:lang w:eastAsia="tr-TR"/>
        </w:rPr>
        <w:tab/>
        <w:t>MECLİS KATİBİ</w:t>
      </w:r>
      <w:r w:rsidRPr="00FD2453">
        <w:rPr>
          <w:rFonts w:ascii="Times New Roman" w:hAnsi="Times New Roman" w:cs="Times New Roman"/>
          <w:b/>
          <w:bCs/>
          <w:sz w:val="24"/>
          <w:szCs w:val="24"/>
          <w:lang w:eastAsia="tr-TR"/>
        </w:rPr>
        <w:tab/>
        <w:t xml:space="preserve">                        MECLİS KATİBİ</w:t>
      </w:r>
    </w:p>
    <w:p w:rsidR="00E7697A" w:rsidRDefault="00E7697A" w:rsidP="006531B9"/>
    <w:p w:rsidR="00E7697A" w:rsidRDefault="00E7697A" w:rsidP="006531B9"/>
    <w:p w:rsidR="00E7697A" w:rsidRPr="00DE6564" w:rsidRDefault="00CE5A55" w:rsidP="00DE6564">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36736"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1" name="Resim 1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Pr="00AE49C1" w:rsidRDefault="00E7697A" w:rsidP="00DE656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20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DE6564">
      <w:pPr>
        <w:spacing w:after="0" w:line="240" w:lineRule="auto"/>
        <w:rPr>
          <w:rFonts w:ascii="Times New Roman" w:hAnsi="Times New Roman" w:cs="Times New Roman"/>
          <w:lang w:eastAsia="tr-TR"/>
        </w:rPr>
      </w:pPr>
    </w:p>
    <w:p w:rsidR="00E7697A" w:rsidRPr="00F7578C" w:rsidRDefault="00E7697A" w:rsidP="00DE6564">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F7578C">
        <w:rPr>
          <w:rFonts w:ascii="Times New Roman" w:hAnsi="Times New Roman" w:cs="Times New Roman"/>
          <w:lang w:eastAsia="tr-TR"/>
        </w:rPr>
        <w:t>Büyükşehir Belediye Meclisi’nin 09/12/2013 tarih ve 325 sayılı ara kararı ile İmar ve Bayındırlık Komisyonu’na havale edilen,</w:t>
      </w:r>
      <w:r w:rsidRPr="00F7578C">
        <w:rPr>
          <w:rFonts w:ascii="Times New Roman" w:hAnsi="Times New Roman" w:cs="Times New Roman"/>
        </w:rPr>
        <w:t xml:space="preserve"> Mezitli Belediye Meclisi’nin 04/11/2013 tarih ve 89 sayılı kararı </w:t>
      </w:r>
      <w:r w:rsidRPr="00F7578C">
        <w:rPr>
          <w:rFonts w:ascii="Times New Roman" w:hAnsi="Times New Roman" w:cs="Times New Roman"/>
          <w:lang w:eastAsia="tr-TR"/>
        </w:rPr>
        <w:t>ile ilgili</w:t>
      </w:r>
      <w:r w:rsidRPr="00F7578C">
        <w:rPr>
          <w:rFonts w:ascii="Times New Roman" w:hAnsi="Times New Roman" w:cs="Times New Roman"/>
          <w:color w:val="FF0000"/>
          <w:lang w:eastAsia="tr-TR"/>
        </w:rPr>
        <w:t xml:space="preserve"> </w:t>
      </w:r>
      <w:r w:rsidRPr="00F7578C">
        <w:rPr>
          <w:rFonts w:ascii="Times New Roman" w:hAnsi="Times New Roman" w:cs="Times New Roman"/>
          <w:lang w:eastAsia="tr-TR"/>
        </w:rPr>
        <w:t>komisyon raporu okunarak görüşmeye geçildi.</w:t>
      </w:r>
    </w:p>
    <w:p w:rsidR="00E7697A" w:rsidRPr="00836E10" w:rsidRDefault="00E7697A" w:rsidP="00DE6564">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DE6564">
      <w:pPr>
        <w:tabs>
          <w:tab w:val="left" w:pos="708"/>
          <w:tab w:val="left" w:pos="2160"/>
        </w:tabs>
        <w:spacing w:after="0" w:line="240" w:lineRule="auto"/>
        <w:jc w:val="center"/>
        <w:rPr>
          <w:rFonts w:ascii="Times New Roman" w:hAnsi="Times New Roman" w:cs="Times New Roman"/>
          <w:sz w:val="24"/>
          <w:szCs w:val="24"/>
          <w:lang w:eastAsia="tr-TR"/>
        </w:rPr>
      </w:pPr>
    </w:p>
    <w:p w:rsidR="00E7697A" w:rsidRDefault="00E7697A" w:rsidP="00F7578C">
      <w:pPr>
        <w:tabs>
          <w:tab w:val="left" w:pos="708"/>
          <w:tab w:val="left" w:pos="2160"/>
        </w:tabs>
        <w:spacing w:after="0" w:line="240" w:lineRule="auto"/>
        <w:jc w:val="both"/>
        <w:rPr>
          <w:rFonts w:ascii="Times New Roman" w:hAnsi="Times New Roman" w:cs="Times New Roman"/>
          <w:lang w:eastAsia="tr-TR"/>
        </w:rPr>
      </w:pPr>
      <w:r w:rsidRPr="00836E10">
        <w:rPr>
          <w:rFonts w:ascii="Times New Roman" w:hAnsi="Times New Roman" w:cs="Times New Roman"/>
          <w:sz w:val="24"/>
          <w:szCs w:val="24"/>
          <w:lang w:eastAsia="tr-TR"/>
        </w:rPr>
        <w:tab/>
      </w:r>
      <w:r w:rsidRPr="00F7578C">
        <w:rPr>
          <w:rFonts w:ascii="Times New Roman" w:hAnsi="Times New Roman" w:cs="Times New Roman"/>
          <w:lang w:eastAsia="tr-TR"/>
        </w:rPr>
        <w:t>İmar ve Bayındırlık Komisyonu Raporunda;</w:t>
      </w:r>
    </w:p>
    <w:p w:rsidR="00E7697A" w:rsidRPr="00F7578C" w:rsidRDefault="00E7697A" w:rsidP="00F7578C">
      <w:pPr>
        <w:tabs>
          <w:tab w:val="left" w:pos="708"/>
          <w:tab w:val="left" w:pos="2160"/>
        </w:tabs>
        <w:spacing w:after="0" w:line="240" w:lineRule="auto"/>
        <w:jc w:val="both"/>
        <w:rPr>
          <w:rFonts w:ascii="Times New Roman" w:hAnsi="Times New Roman" w:cs="Times New Roman"/>
        </w:rPr>
      </w:pPr>
    </w:p>
    <w:p w:rsidR="00E7697A" w:rsidRPr="00F7578C" w:rsidRDefault="00E7697A" w:rsidP="00F7578C">
      <w:pPr>
        <w:ind w:firstLine="706"/>
        <w:jc w:val="both"/>
        <w:rPr>
          <w:rFonts w:ascii="Times New Roman" w:hAnsi="Times New Roman" w:cs="Times New Roman"/>
        </w:rPr>
      </w:pPr>
      <w:r w:rsidRPr="00F7578C">
        <w:rPr>
          <w:rFonts w:ascii="Times New Roman" w:hAnsi="Times New Roman" w:cs="Times New Roman"/>
        </w:rPr>
        <w:t xml:space="preserve">İmar planı değişikliğine ilişkin Mezitli Belediye Meclisi’nin 04/11/2013 tarih ve 89 sayılı kararı, Mersin Büyükşehir Belediye Meclisi’nin 09/12/2013 tarih ve 325 sayılı ara kararı ile İmar ve Bayındırlık Komisyonumuza havale edilmiştir. </w:t>
      </w:r>
    </w:p>
    <w:p w:rsidR="00E7697A" w:rsidRPr="00F7578C" w:rsidRDefault="00E7697A" w:rsidP="00F7578C">
      <w:pPr>
        <w:ind w:firstLine="708"/>
        <w:jc w:val="both"/>
        <w:rPr>
          <w:rFonts w:ascii="Times New Roman" w:hAnsi="Times New Roman" w:cs="Times New Roman"/>
        </w:rPr>
      </w:pPr>
      <w:r w:rsidRPr="00F7578C">
        <w:rPr>
          <w:rFonts w:ascii="Times New Roman" w:hAnsi="Times New Roman" w:cs="Times New Roman"/>
        </w:rPr>
        <w:t>İmar planı değişikliğine konu edilen orman mülkiyetindeki alan, Mersin İli, Davultepe Orman İşletme Şefliği, Davultepe serisi, 227 numaralı bölüme isabet etmekte olup, yaklaşık 2.552,07 m</w:t>
      </w:r>
      <w:r w:rsidRPr="00F7578C">
        <w:rPr>
          <w:rFonts w:ascii="Times New Roman" w:hAnsi="Times New Roman" w:cs="Times New Roman"/>
          <w:vertAlign w:val="superscript"/>
        </w:rPr>
        <w:t>2</w:t>
      </w:r>
      <w:r w:rsidRPr="00F7578C">
        <w:rPr>
          <w:rFonts w:ascii="Times New Roman" w:hAnsi="Times New Roman" w:cs="Times New Roman"/>
        </w:rPr>
        <w:t xml:space="preserve">’lik alan büyüklüğüne sahiptir. Söz konusu alan Kuyuluk 1/1000 ölçekli uygulama imar planında, “orman alanı”, 1/5000 ölçekli nazım imar planında ise Mersin Büyükşehir Belediye Meclisi’nin 14/12/2012 tarih ve 434 sayılı kararı ile “Resmi Kurum Alanı” olarak işaretlidir. </w:t>
      </w:r>
    </w:p>
    <w:p w:rsidR="00E7697A" w:rsidRPr="00F7578C" w:rsidRDefault="00E7697A" w:rsidP="00F7578C">
      <w:pPr>
        <w:ind w:firstLine="708"/>
        <w:jc w:val="both"/>
        <w:rPr>
          <w:rFonts w:ascii="Times New Roman" w:hAnsi="Times New Roman" w:cs="Times New Roman"/>
        </w:rPr>
      </w:pPr>
      <w:r w:rsidRPr="00F7578C">
        <w:rPr>
          <w:rFonts w:ascii="Times New Roman" w:hAnsi="Times New Roman" w:cs="Times New Roman"/>
        </w:rPr>
        <w:t xml:space="preserve">Mersin Valiliği İl Emniyet Müdürlüğü’nün 03/07/2013 tarih ve 3450 sayılı yazısı ile Orman Genel Müdürlüğü’nden ön izin alınan bahse konu alanın 1/5000 ölçekli nazım imar planı değişikliği sonrası, nazım imar planına uygun olarak 1/1000 ölçekli uygulama imar planında Resmi Kurum (Emniyet Hizmet) Alanı olarak işaretlenmesi teklifi sunulmaktadır. </w:t>
      </w:r>
    </w:p>
    <w:p w:rsidR="00E7697A" w:rsidRPr="00F7578C" w:rsidRDefault="00E7697A" w:rsidP="00F7578C">
      <w:pPr>
        <w:ind w:firstLine="708"/>
        <w:jc w:val="both"/>
        <w:rPr>
          <w:rFonts w:ascii="Times New Roman" w:hAnsi="Times New Roman" w:cs="Times New Roman"/>
        </w:rPr>
      </w:pPr>
      <w:r w:rsidRPr="00F7578C">
        <w:rPr>
          <w:rFonts w:ascii="Times New Roman" w:hAnsi="Times New Roman" w:cs="Times New Roman"/>
        </w:rPr>
        <w:t>İmar ve Bayındırlık Komisyonumuz tarafından dosya üzerinde yapılan incelemeler neticesinde;</w:t>
      </w:r>
    </w:p>
    <w:p w:rsidR="00E7697A" w:rsidRPr="00F7578C" w:rsidRDefault="00E7697A" w:rsidP="00F7578C">
      <w:pPr>
        <w:ind w:firstLine="708"/>
        <w:jc w:val="both"/>
        <w:rPr>
          <w:rFonts w:ascii="Times New Roman" w:hAnsi="Times New Roman" w:cs="Times New Roman"/>
        </w:rPr>
      </w:pPr>
      <w:r w:rsidRPr="00F7578C">
        <w:rPr>
          <w:rFonts w:ascii="Times New Roman" w:hAnsi="Times New Roman" w:cs="Times New Roman"/>
        </w:rPr>
        <w:t>1/1000 ölçekli uygulama imar planı değişikliği teklifinde Mersin Büyükşehir Belediye Meclisi'nce onaylanan 1/5000 ölçekli nazım imar planı değişikliğine uygun olarak söz konusu alana "Resmi Kurum Alanı" kullanım kararı getirildiği anlaşılmaktadır.</w:t>
      </w:r>
    </w:p>
    <w:p w:rsidR="00E7697A" w:rsidRPr="00F7578C" w:rsidRDefault="00E7697A" w:rsidP="00F7578C">
      <w:pPr>
        <w:ind w:firstLine="708"/>
        <w:jc w:val="both"/>
        <w:rPr>
          <w:rFonts w:ascii="Times New Roman" w:hAnsi="Times New Roman" w:cs="Times New Roman"/>
        </w:rPr>
      </w:pPr>
      <w:r w:rsidRPr="00F7578C">
        <w:rPr>
          <w:rFonts w:ascii="Times New Roman" w:hAnsi="Times New Roman" w:cs="Times New Roman"/>
        </w:rPr>
        <w:t xml:space="preserve">Söz konusu imar planı değişikliği teklifinin Mersin Valiliği İl Emniyet Müdürlüğü’nün talebi doğrultusunda, Mersin Büyükşehir Belediye Meclisi’nin 14/12/2012 tarih ve 434 sayılı kararına uygun olarak yapılmış olması, Orman mülkiyetinde bulunan alanın resmi kurum alanı olarak kullanılabilmesi için gerekli tahsis ve izinlerin alınmış olması ve teklifin kamu yararı taşıyor olması nedenleri ile uygun görülerek, Mezitli Belediye Meclisi’nin 04/11/2013 tarih ve 89 sayılı meclis kararının idaresinden geldiği şekli ile onaylanmasına, komisyonumuz tarafından oy birliği ile karar verilmiştir. </w:t>
      </w:r>
      <w:r w:rsidRPr="00F7578C">
        <w:rPr>
          <w:rFonts w:ascii="Times New Roman" w:hAnsi="Times New Roman" w:cs="Times New Roman"/>
          <w:lang w:eastAsia="tr-TR"/>
        </w:rPr>
        <w:t>Denilmektedir.</w:t>
      </w:r>
    </w:p>
    <w:p w:rsidR="00E7697A" w:rsidRDefault="00E7697A" w:rsidP="00DE6564">
      <w:pPr>
        <w:spacing w:after="0" w:line="240" w:lineRule="auto"/>
        <w:jc w:val="both"/>
        <w:rPr>
          <w:rFonts w:ascii="Times New Roman" w:hAnsi="Times New Roman" w:cs="Times New Roman"/>
          <w:lang w:eastAsia="tr-TR"/>
        </w:rPr>
      </w:pPr>
      <w:r w:rsidRPr="00F7578C">
        <w:rPr>
          <w:rFonts w:ascii="Times New Roman" w:hAnsi="Times New Roman" w:cs="Times New Roman"/>
          <w:lang w:eastAsia="tr-TR"/>
        </w:rPr>
        <w:tab/>
        <w:t>Yapılan Müzakereler Sonucunda; İmar ve Bayındırlık Komisyon Raporunun kabulüne, oy birliği ile karar verildi.</w:t>
      </w:r>
    </w:p>
    <w:p w:rsidR="00E7697A" w:rsidRDefault="00E7697A" w:rsidP="00DE6564">
      <w:pPr>
        <w:spacing w:after="0" w:line="240" w:lineRule="auto"/>
        <w:jc w:val="both"/>
        <w:rPr>
          <w:rFonts w:ascii="Times New Roman" w:hAnsi="Times New Roman" w:cs="Times New Roman"/>
          <w:lang w:eastAsia="tr-TR"/>
        </w:rPr>
      </w:pPr>
    </w:p>
    <w:p w:rsidR="00E7697A" w:rsidRDefault="00E7697A" w:rsidP="00DE6564">
      <w:pPr>
        <w:spacing w:after="0" w:line="240" w:lineRule="auto"/>
        <w:jc w:val="both"/>
        <w:rPr>
          <w:rFonts w:ascii="Times New Roman" w:hAnsi="Times New Roman" w:cs="Times New Roman"/>
          <w:lang w:eastAsia="tr-TR"/>
        </w:rPr>
      </w:pPr>
    </w:p>
    <w:p w:rsidR="00E7697A" w:rsidRPr="00F7578C" w:rsidRDefault="00E7697A" w:rsidP="00DE6564">
      <w:pPr>
        <w:spacing w:after="0" w:line="240" w:lineRule="auto"/>
        <w:jc w:val="both"/>
        <w:rPr>
          <w:rFonts w:ascii="Times New Roman" w:hAnsi="Times New Roman" w:cs="Times New Roman"/>
          <w:lang w:eastAsia="tr-TR"/>
        </w:rPr>
      </w:pPr>
    </w:p>
    <w:p w:rsidR="00E7697A" w:rsidRPr="00836E10" w:rsidRDefault="00E7697A" w:rsidP="00DE656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DE656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DE6564">
      <w:pPr>
        <w:spacing w:after="0" w:line="240" w:lineRule="auto"/>
        <w:rPr>
          <w:rFonts w:ascii="Times New Roman" w:hAnsi="Times New Roman" w:cs="Times New Roman"/>
          <w:sz w:val="24"/>
          <w:szCs w:val="24"/>
          <w:lang w:eastAsia="tr-TR"/>
        </w:rPr>
      </w:pPr>
    </w:p>
    <w:p w:rsidR="00E7697A" w:rsidRPr="00DE6564" w:rsidRDefault="00CE5A55" w:rsidP="00F7578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37760"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2" name="Resim 3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F7578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F7578C">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F7578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21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F7578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F7578C">
      <w:pPr>
        <w:spacing w:after="0" w:line="240" w:lineRule="auto"/>
        <w:rPr>
          <w:rFonts w:ascii="Times New Roman" w:hAnsi="Times New Roman" w:cs="Times New Roman"/>
          <w:lang w:eastAsia="tr-TR"/>
        </w:rPr>
      </w:pPr>
    </w:p>
    <w:p w:rsidR="00E7697A" w:rsidRPr="00954D68" w:rsidRDefault="00E7697A" w:rsidP="00F7578C">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954D68">
        <w:rPr>
          <w:rFonts w:ascii="Times New Roman" w:hAnsi="Times New Roman" w:cs="Times New Roman"/>
          <w:lang w:eastAsia="tr-TR"/>
        </w:rPr>
        <w:t>Büyükşehir Belediye Meclisi’nin 09/12/2013 tarih ve 326 sayılı ara kararı ile İmar ve Bayındırlık Komisyonu’na havale edilen,</w:t>
      </w:r>
      <w:r w:rsidRPr="00954D68">
        <w:rPr>
          <w:rFonts w:ascii="Times New Roman" w:hAnsi="Times New Roman" w:cs="Times New Roman"/>
        </w:rPr>
        <w:t xml:space="preserve"> Yenişehir Belediye Meclisi’nin 05/11/2013 tarih ve 63 sayılı kararı </w:t>
      </w:r>
      <w:r w:rsidRPr="00954D68">
        <w:rPr>
          <w:rFonts w:ascii="Times New Roman" w:hAnsi="Times New Roman" w:cs="Times New Roman"/>
          <w:lang w:eastAsia="tr-TR"/>
        </w:rPr>
        <w:t>ile ilgili</w:t>
      </w:r>
      <w:r w:rsidRPr="00954D68">
        <w:rPr>
          <w:rFonts w:ascii="Times New Roman" w:hAnsi="Times New Roman" w:cs="Times New Roman"/>
          <w:color w:val="FF0000"/>
          <w:lang w:eastAsia="tr-TR"/>
        </w:rPr>
        <w:t xml:space="preserve"> </w:t>
      </w:r>
      <w:r w:rsidRPr="00954D68">
        <w:rPr>
          <w:rFonts w:ascii="Times New Roman" w:hAnsi="Times New Roman" w:cs="Times New Roman"/>
          <w:lang w:eastAsia="tr-TR"/>
        </w:rPr>
        <w:t>komisyon raporu okunarak görüşmeye geçildi.</w:t>
      </w:r>
    </w:p>
    <w:p w:rsidR="00E7697A" w:rsidRPr="00836E10" w:rsidRDefault="00E7697A" w:rsidP="00F7578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F7578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F7578C">
      <w:pPr>
        <w:tabs>
          <w:tab w:val="left" w:pos="708"/>
          <w:tab w:val="left" w:pos="2160"/>
        </w:tabs>
        <w:spacing w:after="0" w:line="240" w:lineRule="auto"/>
        <w:jc w:val="center"/>
        <w:rPr>
          <w:rFonts w:ascii="Times New Roman" w:hAnsi="Times New Roman" w:cs="Times New Roman"/>
          <w:sz w:val="24"/>
          <w:szCs w:val="24"/>
          <w:lang w:eastAsia="tr-TR"/>
        </w:rPr>
      </w:pPr>
    </w:p>
    <w:p w:rsidR="00E7697A" w:rsidRDefault="00E7697A" w:rsidP="00F7578C">
      <w:pPr>
        <w:tabs>
          <w:tab w:val="left" w:pos="708"/>
          <w:tab w:val="left" w:pos="2160"/>
        </w:tabs>
        <w:spacing w:after="0" w:line="240" w:lineRule="auto"/>
        <w:jc w:val="both"/>
        <w:rPr>
          <w:rFonts w:ascii="Times New Roman" w:hAnsi="Times New Roman" w:cs="Times New Roman"/>
          <w:lang w:eastAsia="tr-TR"/>
        </w:rPr>
      </w:pPr>
      <w:r w:rsidRPr="00836E10">
        <w:rPr>
          <w:rFonts w:ascii="Times New Roman" w:hAnsi="Times New Roman" w:cs="Times New Roman"/>
          <w:sz w:val="24"/>
          <w:szCs w:val="24"/>
          <w:lang w:eastAsia="tr-TR"/>
        </w:rPr>
        <w:tab/>
      </w:r>
      <w:r w:rsidRPr="00954D68">
        <w:rPr>
          <w:rFonts w:ascii="Times New Roman" w:hAnsi="Times New Roman" w:cs="Times New Roman"/>
          <w:lang w:eastAsia="tr-TR"/>
        </w:rPr>
        <w:t>İmar ve Bayındırlık Komisyonu Raporunda;</w:t>
      </w:r>
    </w:p>
    <w:p w:rsidR="00E7697A" w:rsidRPr="00954D68" w:rsidRDefault="00E7697A" w:rsidP="00F7578C">
      <w:pPr>
        <w:tabs>
          <w:tab w:val="left" w:pos="708"/>
          <w:tab w:val="left" w:pos="2160"/>
        </w:tabs>
        <w:spacing w:after="0" w:line="240" w:lineRule="auto"/>
        <w:jc w:val="both"/>
        <w:rPr>
          <w:rFonts w:ascii="Times New Roman" w:hAnsi="Times New Roman" w:cs="Times New Roman"/>
          <w:lang w:eastAsia="tr-TR"/>
        </w:rPr>
      </w:pPr>
    </w:p>
    <w:p w:rsidR="00E7697A" w:rsidRPr="00954D68" w:rsidRDefault="00E7697A" w:rsidP="00954D68">
      <w:pPr>
        <w:ind w:firstLine="706"/>
        <w:jc w:val="both"/>
        <w:rPr>
          <w:rFonts w:ascii="Times New Roman" w:hAnsi="Times New Roman" w:cs="Times New Roman"/>
        </w:rPr>
      </w:pPr>
      <w:r w:rsidRPr="00954D68">
        <w:rPr>
          <w:rFonts w:ascii="Times New Roman" w:hAnsi="Times New Roman" w:cs="Times New Roman"/>
        </w:rPr>
        <w:t xml:space="preserve">İmar planı değişikliğine ilişkin Yenişehir Belediye Meclisi’nin 05/11/2013 tarih ve 63 sayılı kararı, Mersin Büyükşehir Belediye Meclisi’nin 09/12/2013 tarih ve 326 sayılı ara kararı ile İmar ve Bayındırlık Komisyonumuza havale edilmiştir. </w:t>
      </w:r>
    </w:p>
    <w:p w:rsidR="00E7697A" w:rsidRPr="00954D68" w:rsidRDefault="00E7697A" w:rsidP="00954D68">
      <w:pPr>
        <w:ind w:firstLine="708"/>
        <w:jc w:val="both"/>
        <w:rPr>
          <w:rFonts w:ascii="Times New Roman" w:hAnsi="Times New Roman" w:cs="Times New Roman"/>
        </w:rPr>
      </w:pPr>
      <w:r w:rsidRPr="00954D68">
        <w:rPr>
          <w:rFonts w:ascii="Times New Roman" w:hAnsi="Times New Roman" w:cs="Times New Roman"/>
        </w:rPr>
        <w:t>İmar planı değişikliğine konu alan, yürürlükte bulunan 1/1000 ölçekli uygulama imar planında Yenişehir İlçesi, Çiftlik köyü, 17-H-III pafta, 198 ada, 20 numaralı parselin güneydoğusunda yer alan 12 metre enkesitli yaya yoluna isabet etmektedir.</w:t>
      </w:r>
    </w:p>
    <w:p w:rsidR="00E7697A" w:rsidRPr="00954D68" w:rsidRDefault="00E7697A" w:rsidP="00954D68">
      <w:pPr>
        <w:ind w:firstLine="709"/>
        <w:jc w:val="both"/>
        <w:rPr>
          <w:rFonts w:ascii="Times New Roman" w:hAnsi="Times New Roman" w:cs="Times New Roman"/>
        </w:rPr>
      </w:pPr>
      <w:r w:rsidRPr="00954D68">
        <w:rPr>
          <w:rFonts w:ascii="Times New Roman" w:hAnsi="Times New Roman" w:cs="Times New Roman"/>
        </w:rPr>
        <w:t xml:space="preserve">Mersin Valiliği Müze Müdürlüğü’nün Yenişehir Belediye Başkanlığı’na yazmış olduğu 04/09/2013 tarih ve 934 sayılı yazısında, kaya mezarı tespiti yapılan alanının Yenişehir İlçesi, Çiftlik Köyü, 17 H-III pafta, 198 ada, 20 numaralı parselin çekme mesafesi içerisinde kaldığı belirtilerek bu alanın kamuya terk işleminin yapılması ve imar planına işlenmesi istenmiş, ancak 26/09/2013 tarih ve 1052 sayılı yazılarında kaya mezarının tespitine yönelik yapılan ölçümler sırasında mezar yerinin maddi hatalardan dolayı yanlış işaretlendiği, mezar yerinin parselin güneydoğusunda yer alan 12 metre enkesitli imar yoluna isabet ettiğinin anlaşıldığı bildirilmiştir. </w:t>
      </w:r>
    </w:p>
    <w:p w:rsidR="00E7697A" w:rsidRPr="00954D68" w:rsidRDefault="00E7697A" w:rsidP="00954D68">
      <w:pPr>
        <w:ind w:firstLine="708"/>
        <w:jc w:val="both"/>
        <w:rPr>
          <w:rFonts w:ascii="Times New Roman" w:hAnsi="Times New Roman" w:cs="Times New Roman"/>
        </w:rPr>
      </w:pPr>
      <w:r w:rsidRPr="00954D68">
        <w:rPr>
          <w:rFonts w:ascii="Times New Roman" w:hAnsi="Times New Roman" w:cs="Times New Roman"/>
        </w:rPr>
        <w:t xml:space="preserve">Mersin Valiliği Müze Müdürlüğü’nün talebi doğrultusunda, Yenişehir Belediyesince hazırlanan plan değişikliği teklifi ile kaya mezarının etrafı, 12 metre en kesitli taşıt yolu kısmen yeşil alana dönüştürülerek 1/1000 ölçekli uygulama imar planına işaretlenmiştir. </w:t>
      </w:r>
    </w:p>
    <w:p w:rsidR="00E7697A" w:rsidRPr="00954D68" w:rsidRDefault="00E7697A" w:rsidP="00954D68">
      <w:pPr>
        <w:ind w:firstLine="708"/>
        <w:jc w:val="both"/>
        <w:rPr>
          <w:rFonts w:ascii="Times New Roman" w:hAnsi="Times New Roman" w:cs="Times New Roman"/>
        </w:rPr>
      </w:pPr>
      <w:r w:rsidRPr="00954D68">
        <w:rPr>
          <w:rFonts w:ascii="Times New Roman" w:hAnsi="Times New Roman" w:cs="Times New Roman"/>
        </w:rPr>
        <w:t>İmar ve Bayındırlık Komisyonumuz tarafından dosya üzerinde yapılan incelemeler neticesinde;</w:t>
      </w:r>
    </w:p>
    <w:p w:rsidR="00E7697A" w:rsidRDefault="00E7697A" w:rsidP="00F7578C">
      <w:pPr>
        <w:tabs>
          <w:tab w:val="left" w:pos="708"/>
          <w:tab w:val="left" w:pos="2160"/>
        </w:tabs>
        <w:spacing w:after="0" w:line="240" w:lineRule="auto"/>
        <w:jc w:val="both"/>
        <w:rPr>
          <w:rFonts w:ascii="Times New Roman" w:hAnsi="Times New Roman" w:cs="Times New Roman"/>
          <w:lang w:eastAsia="tr-TR"/>
        </w:rPr>
      </w:pPr>
      <w:r>
        <w:rPr>
          <w:rFonts w:ascii="Times New Roman" w:hAnsi="Times New Roman" w:cs="Times New Roman"/>
        </w:rPr>
        <w:tab/>
      </w:r>
      <w:r w:rsidRPr="00954D68">
        <w:rPr>
          <w:rFonts w:ascii="Times New Roman" w:hAnsi="Times New Roman" w:cs="Times New Roman"/>
        </w:rPr>
        <w:t xml:space="preserve">Mersin Valiliği Müze Müdürlüğü’nün talebi üzerine Yenişehir Belediye Meclisi tarafından 12 metre enkesitli imar yoluna isabet eden kaya mezarının etrafının yeşil alan olarak işaretlenmesine yönelik hazırlanan plan değişikliği teklifinin 12 metre enkesitli yolun tamamının park alanı olacak şekilde düzenlenmesi uygun görüldüğünden, Yenişehir Belediye Meclisi’nin 05/11/2013 tarih ve 63 sayılı kararının ekli paraflı krokide görüldüğü şekli ile tadilen onaylanmasına komisyonumuz tarafından oy birliği ile karar verilmiştir. </w:t>
      </w:r>
      <w:r w:rsidRPr="00954D68">
        <w:rPr>
          <w:rFonts w:ascii="Times New Roman" w:hAnsi="Times New Roman" w:cs="Times New Roman"/>
          <w:lang w:eastAsia="tr-TR"/>
        </w:rPr>
        <w:t>Denilmektedir.</w:t>
      </w:r>
    </w:p>
    <w:p w:rsidR="00E7697A" w:rsidRPr="00954D68" w:rsidRDefault="00E7697A" w:rsidP="00F7578C">
      <w:pPr>
        <w:tabs>
          <w:tab w:val="left" w:pos="708"/>
          <w:tab w:val="left" w:pos="2160"/>
        </w:tabs>
        <w:spacing w:after="0" w:line="240" w:lineRule="auto"/>
        <w:jc w:val="both"/>
        <w:rPr>
          <w:rFonts w:ascii="Times New Roman" w:hAnsi="Times New Roman" w:cs="Times New Roman"/>
          <w:lang w:eastAsia="tr-TR"/>
        </w:rPr>
      </w:pPr>
    </w:p>
    <w:p w:rsidR="00E7697A" w:rsidRPr="00954D68" w:rsidRDefault="00E7697A" w:rsidP="00F7578C">
      <w:pPr>
        <w:spacing w:after="0" w:line="240" w:lineRule="auto"/>
        <w:jc w:val="both"/>
        <w:rPr>
          <w:rFonts w:ascii="Times New Roman" w:hAnsi="Times New Roman" w:cs="Times New Roman"/>
          <w:lang w:eastAsia="tr-TR"/>
        </w:rPr>
      </w:pPr>
      <w:r w:rsidRPr="00954D68">
        <w:rPr>
          <w:rFonts w:ascii="Times New Roman" w:hAnsi="Times New Roman" w:cs="Times New Roman"/>
          <w:lang w:eastAsia="tr-TR"/>
        </w:rPr>
        <w:tab/>
        <w:t>Yapılan Müzakereler Sonucunda; İmar ve Bayındırlık Komisyon Raporunun kabulüne, oy birliği ile karar verildi.</w:t>
      </w:r>
    </w:p>
    <w:p w:rsidR="00E7697A" w:rsidRPr="00954D68" w:rsidRDefault="00E7697A" w:rsidP="00F7578C">
      <w:pPr>
        <w:spacing w:after="0" w:line="240" w:lineRule="auto"/>
        <w:jc w:val="both"/>
        <w:rPr>
          <w:rFonts w:ascii="Times New Roman" w:hAnsi="Times New Roman" w:cs="Times New Roman"/>
          <w:lang w:eastAsia="tr-TR"/>
        </w:rPr>
      </w:pPr>
    </w:p>
    <w:p w:rsidR="00E7697A" w:rsidRPr="0057450D" w:rsidRDefault="00E7697A" w:rsidP="00F7578C">
      <w:pPr>
        <w:spacing w:after="0" w:line="240" w:lineRule="auto"/>
        <w:jc w:val="both"/>
        <w:rPr>
          <w:rFonts w:ascii="Times New Roman" w:hAnsi="Times New Roman" w:cs="Times New Roman"/>
          <w:sz w:val="24"/>
          <w:szCs w:val="24"/>
          <w:lang w:eastAsia="tr-TR"/>
        </w:rPr>
      </w:pPr>
    </w:p>
    <w:p w:rsidR="00E7697A" w:rsidRPr="00836E10" w:rsidRDefault="00E7697A" w:rsidP="00F7578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F7578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F7578C">
      <w:pPr>
        <w:spacing w:after="0" w:line="240" w:lineRule="auto"/>
        <w:rPr>
          <w:rFonts w:ascii="Times New Roman" w:hAnsi="Times New Roman" w:cs="Times New Roman"/>
          <w:sz w:val="24"/>
          <w:szCs w:val="24"/>
          <w:lang w:eastAsia="tr-TR"/>
        </w:rPr>
      </w:pPr>
    </w:p>
    <w:p w:rsidR="00E7697A" w:rsidRPr="00DE6564" w:rsidRDefault="00CE5A55" w:rsidP="00F7578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38784"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3" name="Resim 3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F7578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F7578C">
      <w:pPr>
        <w:keepNext/>
        <w:spacing w:after="0" w:line="240" w:lineRule="auto"/>
        <w:ind w:left="708" w:hanging="708"/>
        <w:outlineLvl w:val="1"/>
        <w:rPr>
          <w:rFonts w:ascii="Times New Roman" w:hAnsi="Times New Roman" w:cs="Times New Roman"/>
          <w:b/>
          <w:bCs/>
          <w:lang w:eastAsia="tr-TR"/>
        </w:rPr>
      </w:pPr>
    </w:p>
    <w:p w:rsidR="00E7697A" w:rsidRPr="00AE49C1" w:rsidRDefault="00E7697A" w:rsidP="00F7578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22</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F7578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F7578C">
      <w:pPr>
        <w:spacing w:after="0" w:line="240" w:lineRule="auto"/>
        <w:rPr>
          <w:rFonts w:ascii="Times New Roman" w:hAnsi="Times New Roman" w:cs="Times New Roman"/>
          <w:lang w:eastAsia="tr-TR"/>
        </w:rPr>
      </w:pPr>
    </w:p>
    <w:p w:rsidR="00E7697A" w:rsidRPr="00290304" w:rsidRDefault="00E7697A" w:rsidP="00F7578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290304">
        <w:rPr>
          <w:rFonts w:ascii="Times New Roman" w:hAnsi="Times New Roman" w:cs="Times New Roman"/>
          <w:sz w:val="24"/>
          <w:szCs w:val="24"/>
          <w:lang w:eastAsia="tr-TR"/>
        </w:rPr>
        <w:t>Büyükşehir Belediye Meclisi’nin 09/12/2013 tarih ve 328 sayılı ara kararı ile              İmar-Bayındırlık Komisyonu ve Çevre-Sağlık Komisyonu’na müştereken havale edilen,</w:t>
      </w:r>
      <w:r w:rsidRPr="00290304">
        <w:rPr>
          <w:rFonts w:ascii="Times New Roman" w:hAnsi="Times New Roman" w:cs="Times New Roman"/>
          <w:sz w:val="24"/>
          <w:szCs w:val="24"/>
        </w:rPr>
        <w:t xml:space="preserve"> Toroslar Belediye Meclisi’nin 01/10/2013 tarih ve 113 sayılı meclis kararı </w:t>
      </w:r>
      <w:r w:rsidRPr="00290304">
        <w:rPr>
          <w:rFonts w:ascii="Times New Roman" w:hAnsi="Times New Roman" w:cs="Times New Roman"/>
          <w:sz w:val="24"/>
          <w:szCs w:val="24"/>
          <w:lang w:eastAsia="tr-TR"/>
        </w:rPr>
        <w:t>ile ilgili</w:t>
      </w:r>
      <w:r w:rsidRPr="00290304">
        <w:rPr>
          <w:rFonts w:ascii="Times New Roman" w:hAnsi="Times New Roman" w:cs="Times New Roman"/>
          <w:color w:val="FF0000"/>
          <w:sz w:val="24"/>
          <w:szCs w:val="24"/>
          <w:lang w:eastAsia="tr-TR"/>
        </w:rPr>
        <w:t xml:space="preserve"> </w:t>
      </w:r>
      <w:r w:rsidRPr="00290304">
        <w:rPr>
          <w:rFonts w:ascii="Times New Roman" w:hAnsi="Times New Roman" w:cs="Times New Roman"/>
          <w:sz w:val="24"/>
          <w:szCs w:val="24"/>
          <w:lang w:eastAsia="tr-TR"/>
        </w:rPr>
        <w:t>komisyon raporu okunarak görüşmeye geçildi.</w:t>
      </w:r>
    </w:p>
    <w:p w:rsidR="00E7697A" w:rsidRPr="00836E10" w:rsidRDefault="00E7697A" w:rsidP="00F7578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F7578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F7578C">
      <w:pPr>
        <w:tabs>
          <w:tab w:val="left" w:pos="708"/>
          <w:tab w:val="left" w:pos="2160"/>
        </w:tabs>
        <w:spacing w:after="0" w:line="240" w:lineRule="auto"/>
        <w:jc w:val="center"/>
        <w:rPr>
          <w:rFonts w:ascii="Times New Roman" w:hAnsi="Times New Roman" w:cs="Times New Roman"/>
          <w:sz w:val="24"/>
          <w:szCs w:val="24"/>
          <w:lang w:eastAsia="tr-TR"/>
        </w:rPr>
      </w:pPr>
    </w:p>
    <w:p w:rsidR="00E7697A" w:rsidRPr="00290304" w:rsidRDefault="00E7697A" w:rsidP="00F7578C">
      <w:pPr>
        <w:tabs>
          <w:tab w:val="left" w:pos="708"/>
          <w:tab w:val="left" w:pos="2160"/>
        </w:tabs>
        <w:spacing w:after="0" w:line="240" w:lineRule="auto"/>
        <w:jc w:val="both"/>
        <w:rPr>
          <w:rFonts w:ascii="Times New Roman" w:hAnsi="Times New Roman" w:cs="Times New Roman"/>
          <w:sz w:val="24"/>
          <w:szCs w:val="24"/>
          <w:lang w:eastAsia="tr-TR"/>
        </w:rPr>
      </w:pPr>
      <w:r w:rsidRPr="00290304">
        <w:rPr>
          <w:rFonts w:ascii="Times New Roman" w:hAnsi="Times New Roman" w:cs="Times New Roman"/>
          <w:lang w:eastAsia="tr-TR"/>
        </w:rPr>
        <w:tab/>
      </w:r>
      <w:r w:rsidRPr="00290304">
        <w:rPr>
          <w:rFonts w:ascii="Times New Roman" w:hAnsi="Times New Roman" w:cs="Times New Roman"/>
          <w:sz w:val="24"/>
          <w:szCs w:val="24"/>
          <w:lang w:eastAsia="tr-TR"/>
        </w:rPr>
        <w:t>İmar-Bayındırlık Komisyonu ve Çevre-Sağlık Komisyonu Raporunda;</w:t>
      </w:r>
    </w:p>
    <w:p w:rsidR="00E7697A" w:rsidRPr="00290304" w:rsidRDefault="00E7697A" w:rsidP="00F7578C">
      <w:pPr>
        <w:tabs>
          <w:tab w:val="left" w:pos="708"/>
          <w:tab w:val="left" w:pos="2160"/>
        </w:tabs>
        <w:spacing w:after="0" w:line="240" w:lineRule="auto"/>
        <w:jc w:val="both"/>
        <w:rPr>
          <w:rFonts w:ascii="Times New Roman" w:hAnsi="Times New Roman" w:cs="Times New Roman"/>
          <w:sz w:val="24"/>
          <w:szCs w:val="24"/>
          <w:lang w:eastAsia="tr-TR"/>
        </w:rPr>
      </w:pPr>
    </w:p>
    <w:p w:rsidR="00E7697A" w:rsidRPr="00290304" w:rsidRDefault="00E7697A" w:rsidP="00290304">
      <w:pPr>
        <w:ind w:firstLine="708"/>
        <w:jc w:val="both"/>
        <w:rPr>
          <w:rFonts w:ascii="Times New Roman" w:hAnsi="Times New Roman" w:cs="Times New Roman"/>
          <w:sz w:val="24"/>
          <w:szCs w:val="24"/>
        </w:rPr>
      </w:pPr>
      <w:r w:rsidRPr="00290304">
        <w:rPr>
          <w:rFonts w:ascii="Times New Roman" w:hAnsi="Times New Roman" w:cs="Times New Roman"/>
          <w:sz w:val="24"/>
          <w:szCs w:val="24"/>
        </w:rPr>
        <w:t xml:space="preserve">Toroslar Belediye Meclisi’nin 01/10/2013 tarih ve 113 sayılı meclis kararı ile onaylanan Toroslar Belediyesi sınırları içerisinde yer alan bazı güzergahlarda Merkez Yayılma ve Gelişme Aksı (ticari aks) işaretlenmesi ile ilgili plan değişikliği, Mersin Büyükşehir Belediye Meclisi’nin 09/12/2013 tarih ve 328 sayılı ara kararı ile İmar-Bayındırlık ve Çevre-Sağlık Komisyonlarına müştereken havale edilmiştir. </w:t>
      </w:r>
    </w:p>
    <w:p w:rsidR="00E7697A" w:rsidRPr="00290304" w:rsidRDefault="00E7697A" w:rsidP="00290304">
      <w:pPr>
        <w:jc w:val="both"/>
        <w:rPr>
          <w:rFonts w:ascii="Times New Roman" w:hAnsi="Times New Roman" w:cs="Times New Roman"/>
          <w:sz w:val="24"/>
          <w:szCs w:val="24"/>
        </w:rPr>
      </w:pPr>
      <w:r w:rsidRPr="00290304">
        <w:rPr>
          <w:rFonts w:ascii="Times New Roman" w:hAnsi="Times New Roman" w:cs="Times New Roman"/>
          <w:color w:val="FF0000"/>
          <w:sz w:val="24"/>
          <w:szCs w:val="24"/>
        </w:rPr>
        <w:tab/>
      </w:r>
      <w:r w:rsidRPr="00290304">
        <w:rPr>
          <w:rFonts w:ascii="Times New Roman" w:hAnsi="Times New Roman" w:cs="Times New Roman"/>
          <w:sz w:val="24"/>
          <w:szCs w:val="24"/>
        </w:rPr>
        <w:t>Toroslar Belediye Meclisi’nin söz konusu kararında; Toroslar Belediyesi sınırları içerisinde yer alan Çiftçiler Caddesi, GMK Bulvarı, H.Okan Merzeci Bulvarı, Akbelen Bulvarı, Kuvayi Milliye Bulvarı, Milli Mücahit Rıfat Uslu Caddesi ve Gazi Osman Paşa Caddesi güzergahları doğrultusunda Merkez Yayılma ve Gelişme Akslarının (Ticari Aks) belirlenmesi ile ilgili hazırlanan plan değişikliği teklifinin Toroslar Belediye Meclisi’nin 04/10/2010 gün ve 137 sayılı kararı ile kabul edildiği, bu kararın Mersin Büyükşehir Belediye Meclisi’nin 18/02/2011 gün ve 81 sayılı kararı ile tadilen onaylandığı,</w:t>
      </w:r>
    </w:p>
    <w:p w:rsidR="00E7697A" w:rsidRPr="00290304" w:rsidRDefault="00E7697A" w:rsidP="00290304">
      <w:pPr>
        <w:ind w:firstLine="708"/>
        <w:jc w:val="both"/>
        <w:rPr>
          <w:rFonts w:ascii="Times New Roman" w:hAnsi="Times New Roman" w:cs="Times New Roman"/>
          <w:sz w:val="24"/>
          <w:szCs w:val="24"/>
        </w:rPr>
      </w:pPr>
      <w:r w:rsidRPr="00290304">
        <w:rPr>
          <w:rFonts w:ascii="Times New Roman" w:hAnsi="Times New Roman" w:cs="Times New Roman"/>
          <w:sz w:val="24"/>
          <w:szCs w:val="24"/>
        </w:rPr>
        <w:t xml:space="preserve">Toroslar Belediyesi sınırları içerisinde yer alan 201. ve 220. Caddeyi takiben Karaisalı Caddesi güzergahlarından cephe alan parsellerin mevcut 1/1000 ölçekli uygulama imar planında kısmen ticari, kısmen konut amaçlı yapılanma koşuluna sahip olduğu, teklif edilen plan değişikliği ile çevre belediyeler ile siluet açısından yapılaşmadaki devamlılığın sağlanmasının ve yaşam kalitesini arttırıcı mimari çözümlerin oluşturulmasının hedeflendiği, imar mevzuatı doğrultusunda söz konusu caddelerde </w:t>
      </w:r>
      <w:r w:rsidRPr="00290304">
        <w:rPr>
          <w:rFonts w:ascii="Times New Roman" w:hAnsi="Times New Roman" w:cs="Times New Roman"/>
          <w:b/>
          <w:bCs/>
          <w:sz w:val="24"/>
          <w:szCs w:val="24"/>
        </w:rPr>
        <w:t>Merkez Yayılma ve Gelişme Aksı (Ticari Aks)</w:t>
      </w:r>
      <w:r w:rsidRPr="00290304">
        <w:rPr>
          <w:rFonts w:ascii="Times New Roman" w:hAnsi="Times New Roman" w:cs="Times New Roman"/>
          <w:sz w:val="24"/>
          <w:szCs w:val="24"/>
        </w:rPr>
        <w:t xml:space="preserve"> belirlenmesinin amaçlandığı belirtilmektedir.</w:t>
      </w:r>
    </w:p>
    <w:p w:rsidR="00E7697A" w:rsidRPr="00290304" w:rsidRDefault="00E7697A" w:rsidP="00290304">
      <w:pPr>
        <w:ind w:firstLine="708"/>
        <w:jc w:val="both"/>
        <w:rPr>
          <w:rFonts w:ascii="Times New Roman" w:hAnsi="Times New Roman" w:cs="Times New Roman"/>
          <w:sz w:val="24"/>
          <w:szCs w:val="24"/>
        </w:rPr>
      </w:pPr>
      <w:r w:rsidRPr="00290304">
        <w:rPr>
          <w:rFonts w:ascii="Times New Roman" w:hAnsi="Times New Roman" w:cs="Times New Roman"/>
          <w:sz w:val="24"/>
          <w:szCs w:val="24"/>
        </w:rPr>
        <w:t>İmar-Bayındırlık Komisyonu ve Çevre-Sağlık Komisyonu tarafından dosya üzerinde yapılan incelemeler neticesinde;</w:t>
      </w:r>
    </w:p>
    <w:p w:rsidR="00E7697A" w:rsidRDefault="00E7697A" w:rsidP="00290304">
      <w:pPr>
        <w:ind w:firstLine="708"/>
        <w:jc w:val="both"/>
        <w:rPr>
          <w:rFonts w:ascii="Times New Roman" w:hAnsi="Times New Roman" w:cs="Times New Roman"/>
          <w:sz w:val="24"/>
          <w:szCs w:val="24"/>
        </w:rPr>
      </w:pPr>
      <w:r w:rsidRPr="00290304">
        <w:rPr>
          <w:rFonts w:ascii="Times New Roman" w:hAnsi="Times New Roman" w:cs="Times New Roman"/>
          <w:sz w:val="24"/>
          <w:szCs w:val="24"/>
        </w:rPr>
        <w:t xml:space="preserve">Teklif edilen plan değişikliği ile Toroslar Belediyesi sınırları içerisinde yukarıda belirtilen cadde ve bulvarlara ilave olarak iki yeni caddenin Merkez Yayılma ve Gelişme Aksı olarak belirlenmesinin amaçlandığı anlaşılmaktadır. Toroslar İlçe sınırları dahilinde yer alan 201. ve 220. Caddeyi takiben Karaisalı Caddesi güzergahlarından cephe alan konut yapı ada </w:t>
      </w:r>
    </w:p>
    <w:p w:rsidR="00E7697A" w:rsidRPr="00290304" w:rsidRDefault="00E7697A" w:rsidP="00290304">
      <w:pPr>
        <w:ind w:firstLine="708"/>
        <w:jc w:val="center"/>
        <w:rPr>
          <w:rFonts w:ascii="Times New Roman" w:hAnsi="Times New Roman" w:cs="Times New Roman"/>
          <w:b/>
          <w:bCs/>
          <w:sz w:val="24"/>
          <w:szCs w:val="24"/>
        </w:rPr>
      </w:pPr>
      <w:r w:rsidRPr="00290304">
        <w:rPr>
          <w:rFonts w:ascii="Times New Roman" w:hAnsi="Times New Roman" w:cs="Times New Roman"/>
          <w:b/>
          <w:bCs/>
          <w:sz w:val="24"/>
          <w:szCs w:val="24"/>
        </w:rPr>
        <w:t>./..</w:t>
      </w:r>
    </w:p>
    <w:p w:rsidR="00E7697A" w:rsidRPr="00DE6564" w:rsidRDefault="00CE5A55" w:rsidP="00290304">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6976"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4" name="Resim 34"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29030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290304">
      <w:pPr>
        <w:keepNext/>
        <w:spacing w:after="0" w:line="240" w:lineRule="auto"/>
        <w:ind w:left="708" w:hanging="708"/>
        <w:outlineLvl w:val="1"/>
        <w:rPr>
          <w:rFonts w:ascii="Times New Roman" w:hAnsi="Times New Roman" w:cs="Times New Roman"/>
          <w:b/>
          <w:bCs/>
          <w:lang w:eastAsia="tr-TR"/>
        </w:rPr>
      </w:pPr>
    </w:p>
    <w:p w:rsidR="00E7697A" w:rsidRPr="00AE49C1" w:rsidRDefault="00E7697A" w:rsidP="0029030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22</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29030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290304" w:rsidRDefault="00E7697A" w:rsidP="00290304">
      <w:pPr>
        <w:ind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290304">
        <w:rPr>
          <w:rFonts w:ascii="Times New Roman" w:hAnsi="Times New Roman" w:cs="Times New Roman"/>
          <w:b/>
          <w:bCs/>
          <w:sz w:val="24"/>
          <w:szCs w:val="24"/>
        </w:rPr>
        <w:t>(2)</w:t>
      </w:r>
    </w:p>
    <w:p w:rsidR="00E7697A" w:rsidRPr="00290304" w:rsidRDefault="00E7697A" w:rsidP="00290304">
      <w:pPr>
        <w:jc w:val="both"/>
        <w:rPr>
          <w:rFonts w:ascii="Times New Roman" w:hAnsi="Times New Roman" w:cs="Times New Roman"/>
          <w:sz w:val="24"/>
          <w:szCs w:val="24"/>
          <w:lang w:eastAsia="tr-TR"/>
        </w:rPr>
      </w:pPr>
      <w:r w:rsidRPr="00290304">
        <w:rPr>
          <w:rFonts w:ascii="Times New Roman" w:hAnsi="Times New Roman" w:cs="Times New Roman"/>
          <w:sz w:val="24"/>
          <w:szCs w:val="24"/>
        </w:rPr>
        <w:t xml:space="preserve">ve parsellerinin, </w:t>
      </w:r>
      <w:r w:rsidRPr="00290304">
        <w:rPr>
          <w:rFonts w:ascii="Times New Roman" w:hAnsi="Times New Roman" w:cs="Times New Roman"/>
          <w:b/>
          <w:bCs/>
          <w:sz w:val="24"/>
          <w:szCs w:val="24"/>
        </w:rPr>
        <w:t>Merkez Yayılma ve Gelişme Aksı (Ticari Aks)</w:t>
      </w:r>
      <w:r w:rsidRPr="00290304">
        <w:rPr>
          <w:rFonts w:ascii="Times New Roman" w:hAnsi="Times New Roman" w:cs="Times New Roman"/>
          <w:sz w:val="24"/>
          <w:szCs w:val="24"/>
        </w:rPr>
        <w:t xml:space="preserve"> olarak işaretlenmesi yönündeki plan değişikliğine ilişkin, Toroslar Belediye Meclisinin 01.10.2013 tarih ve 113 sayılı kararının </w:t>
      </w:r>
      <w:r w:rsidRPr="004E6525">
        <w:rPr>
          <w:rFonts w:ascii="Times New Roman" w:hAnsi="Times New Roman" w:cs="Times New Roman"/>
          <w:sz w:val="24"/>
          <w:szCs w:val="24"/>
        </w:rPr>
        <w:t>idaresinden geldiği şekli ile onaylanmasına</w:t>
      </w:r>
      <w:r w:rsidRPr="00290304">
        <w:rPr>
          <w:rFonts w:ascii="Times New Roman" w:hAnsi="Times New Roman" w:cs="Times New Roman"/>
          <w:sz w:val="24"/>
          <w:szCs w:val="24"/>
        </w:rPr>
        <w:t xml:space="preserve"> her iki komisyonumuz tarafından oy birliği ile </w:t>
      </w:r>
      <w:r w:rsidRPr="00290304">
        <w:rPr>
          <w:rFonts w:ascii="Times New Roman" w:hAnsi="Times New Roman" w:cs="Times New Roman"/>
          <w:sz w:val="24"/>
          <w:szCs w:val="24"/>
          <w:lang w:eastAsia="tr-TR"/>
        </w:rPr>
        <w:t>karar verilmiştir. Denilmektedir.</w:t>
      </w:r>
    </w:p>
    <w:p w:rsidR="00E7697A" w:rsidRDefault="00E7697A" w:rsidP="00F7578C">
      <w:pPr>
        <w:spacing w:after="0" w:line="240" w:lineRule="auto"/>
        <w:jc w:val="both"/>
        <w:rPr>
          <w:rFonts w:ascii="Times New Roman" w:hAnsi="Times New Roman" w:cs="Times New Roman"/>
          <w:sz w:val="24"/>
          <w:szCs w:val="24"/>
          <w:lang w:eastAsia="tr-TR"/>
        </w:rPr>
      </w:pPr>
      <w:r w:rsidRPr="00290304">
        <w:rPr>
          <w:rFonts w:ascii="Times New Roman" w:hAnsi="Times New Roman" w:cs="Times New Roman"/>
          <w:lang w:eastAsia="tr-TR"/>
        </w:rPr>
        <w:tab/>
      </w:r>
      <w:r w:rsidRPr="00290304">
        <w:rPr>
          <w:rFonts w:ascii="Times New Roman" w:hAnsi="Times New Roman" w:cs="Times New Roman"/>
          <w:sz w:val="24"/>
          <w:szCs w:val="24"/>
          <w:lang w:eastAsia="tr-TR"/>
        </w:rPr>
        <w:t>Yapılan Müzakereler Sonucunda; İmar-Bayındırlık Komisyonu ve Çevre-Sağlık Komisyonu Raporunun kabulüne, oy birliği ile karar verildi.</w:t>
      </w:r>
    </w:p>
    <w:p w:rsidR="00E7697A" w:rsidRDefault="00E7697A" w:rsidP="00F7578C">
      <w:pPr>
        <w:spacing w:after="0" w:line="240" w:lineRule="auto"/>
        <w:jc w:val="both"/>
        <w:rPr>
          <w:rFonts w:ascii="Times New Roman" w:hAnsi="Times New Roman" w:cs="Times New Roman"/>
          <w:sz w:val="24"/>
          <w:szCs w:val="24"/>
          <w:lang w:eastAsia="tr-TR"/>
        </w:rPr>
      </w:pPr>
    </w:p>
    <w:p w:rsidR="00E7697A" w:rsidRDefault="00E7697A" w:rsidP="00F7578C">
      <w:pPr>
        <w:spacing w:after="0" w:line="240" w:lineRule="auto"/>
        <w:jc w:val="both"/>
        <w:rPr>
          <w:rFonts w:ascii="Times New Roman" w:hAnsi="Times New Roman" w:cs="Times New Roman"/>
          <w:sz w:val="24"/>
          <w:szCs w:val="24"/>
          <w:lang w:eastAsia="tr-TR"/>
        </w:rPr>
      </w:pPr>
    </w:p>
    <w:p w:rsidR="00E7697A" w:rsidRDefault="00E7697A" w:rsidP="00F7578C">
      <w:pPr>
        <w:spacing w:after="0" w:line="240" w:lineRule="auto"/>
        <w:jc w:val="both"/>
        <w:rPr>
          <w:rFonts w:ascii="Times New Roman" w:hAnsi="Times New Roman" w:cs="Times New Roman"/>
          <w:sz w:val="24"/>
          <w:szCs w:val="24"/>
          <w:lang w:eastAsia="tr-TR"/>
        </w:rPr>
      </w:pPr>
    </w:p>
    <w:p w:rsidR="00E7697A" w:rsidRDefault="00E7697A" w:rsidP="00F7578C">
      <w:pPr>
        <w:spacing w:after="0" w:line="240" w:lineRule="auto"/>
        <w:jc w:val="both"/>
        <w:rPr>
          <w:rFonts w:ascii="Times New Roman" w:hAnsi="Times New Roman" w:cs="Times New Roman"/>
          <w:sz w:val="24"/>
          <w:szCs w:val="24"/>
          <w:lang w:eastAsia="tr-TR"/>
        </w:rPr>
      </w:pPr>
    </w:p>
    <w:p w:rsidR="00E7697A" w:rsidRPr="00290304" w:rsidRDefault="00E7697A" w:rsidP="00F7578C">
      <w:pPr>
        <w:spacing w:after="0" w:line="240" w:lineRule="auto"/>
        <w:jc w:val="both"/>
        <w:rPr>
          <w:rFonts w:ascii="Times New Roman" w:hAnsi="Times New Roman" w:cs="Times New Roman"/>
          <w:sz w:val="24"/>
          <w:szCs w:val="24"/>
          <w:lang w:eastAsia="tr-TR"/>
        </w:rPr>
      </w:pPr>
    </w:p>
    <w:p w:rsidR="00E7697A" w:rsidRPr="00836E10" w:rsidRDefault="00E7697A" w:rsidP="00F7578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F7578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Default="00E7697A" w:rsidP="00F7578C">
      <w:pPr>
        <w:spacing w:after="0" w:line="240" w:lineRule="auto"/>
        <w:rPr>
          <w:rFonts w:ascii="Times New Roman" w:hAnsi="Times New Roman" w:cs="Times New Roman"/>
          <w:sz w:val="24"/>
          <w:szCs w:val="24"/>
          <w:lang w:eastAsia="tr-TR"/>
        </w:rPr>
      </w:pPr>
    </w:p>
    <w:p w:rsidR="00E7697A" w:rsidRPr="00DE6564" w:rsidRDefault="00CE5A55" w:rsidP="007930E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39808"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5" name="Resim 35"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7930E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7930EC">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7930E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23</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7930E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7930EC">
      <w:pPr>
        <w:spacing w:after="0" w:line="240" w:lineRule="auto"/>
        <w:rPr>
          <w:rFonts w:ascii="Times New Roman" w:hAnsi="Times New Roman" w:cs="Times New Roman"/>
          <w:lang w:eastAsia="tr-TR"/>
        </w:rPr>
      </w:pPr>
    </w:p>
    <w:p w:rsidR="00E7697A" w:rsidRPr="00224997" w:rsidRDefault="00E7697A" w:rsidP="007930E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224997">
        <w:rPr>
          <w:rFonts w:ascii="Times New Roman" w:hAnsi="Times New Roman" w:cs="Times New Roman"/>
          <w:sz w:val="24"/>
          <w:szCs w:val="24"/>
          <w:lang w:eastAsia="tr-TR"/>
        </w:rPr>
        <w:t>Büyükşehir Belediye Meclisi’nin 09/12/2013 tarih ve 329 sayılı ara kararı ile              İmar-Bayındırlık Komisyonu ve Çevre-Sağlık Komisyonu’na müştereken havale edilen,</w:t>
      </w:r>
      <w:r w:rsidRPr="00224997">
        <w:rPr>
          <w:rFonts w:ascii="Times New Roman" w:hAnsi="Times New Roman" w:cs="Times New Roman"/>
          <w:sz w:val="24"/>
          <w:szCs w:val="24"/>
        </w:rPr>
        <w:t xml:space="preserve"> 1/25.000 ve 1/5000 ölçekli nazım imar planlarının 1/100.000 ölçekli çevre düzeni planlarına uygunluğunun sağlanması </w:t>
      </w:r>
      <w:r w:rsidRPr="00224997">
        <w:rPr>
          <w:rFonts w:ascii="Times New Roman" w:hAnsi="Times New Roman" w:cs="Times New Roman"/>
          <w:sz w:val="24"/>
          <w:szCs w:val="24"/>
          <w:lang w:eastAsia="tr-TR"/>
        </w:rPr>
        <w:t>ile ilgili</w:t>
      </w:r>
      <w:r w:rsidRPr="00224997">
        <w:rPr>
          <w:rFonts w:ascii="Times New Roman" w:hAnsi="Times New Roman" w:cs="Times New Roman"/>
          <w:color w:val="FF0000"/>
          <w:sz w:val="24"/>
          <w:szCs w:val="24"/>
          <w:lang w:eastAsia="tr-TR"/>
        </w:rPr>
        <w:t xml:space="preserve"> </w:t>
      </w:r>
      <w:r w:rsidRPr="00224997">
        <w:rPr>
          <w:rFonts w:ascii="Times New Roman" w:hAnsi="Times New Roman" w:cs="Times New Roman"/>
          <w:sz w:val="24"/>
          <w:szCs w:val="24"/>
          <w:lang w:eastAsia="tr-TR"/>
        </w:rPr>
        <w:t>komisyon raporu okunarak görüşmeye geçildi.</w:t>
      </w:r>
    </w:p>
    <w:p w:rsidR="00E7697A" w:rsidRPr="00836E10" w:rsidRDefault="00E7697A" w:rsidP="007930E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7930E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7930EC">
      <w:pPr>
        <w:tabs>
          <w:tab w:val="left" w:pos="708"/>
          <w:tab w:val="left" w:pos="2160"/>
        </w:tabs>
        <w:spacing w:after="0" w:line="240" w:lineRule="auto"/>
        <w:jc w:val="center"/>
        <w:rPr>
          <w:rFonts w:ascii="Times New Roman" w:hAnsi="Times New Roman" w:cs="Times New Roman"/>
          <w:sz w:val="24"/>
          <w:szCs w:val="24"/>
          <w:lang w:eastAsia="tr-TR"/>
        </w:rPr>
      </w:pPr>
    </w:p>
    <w:p w:rsidR="00E7697A"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224997">
        <w:rPr>
          <w:rFonts w:ascii="Times New Roman" w:hAnsi="Times New Roman" w:cs="Times New Roman"/>
          <w:sz w:val="24"/>
          <w:szCs w:val="24"/>
          <w:lang w:eastAsia="tr-TR"/>
        </w:rPr>
        <w:t>İmar-Bayındırlık Komisyonu ve Çevre-Sağlık Komisyonu Raporunda;</w:t>
      </w:r>
    </w:p>
    <w:p w:rsidR="00E7697A" w:rsidRPr="00224997"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p>
    <w:p w:rsidR="00E7697A" w:rsidRPr="00224997" w:rsidRDefault="00E7697A" w:rsidP="00224997">
      <w:pPr>
        <w:ind w:firstLine="708"/>
        <w:jc w:val="both"/>
        <w:rPr>
          <w:rFonts w:ascii="Times New Roman" w:hAnsi="Times New Roman" w:cs="Times New Roman"/>
          <w:color w:val="000000"/>
          <w:sz w:val="24"/>
          <w:szCs w:val="24"/>
        </w:rPr>
      </w:pPr>
      <w:r w:rsidRPr="00224997">
        <w:rPr>
          <w:rFonts w:ascii="Times New Roman" w:hAnsi="Times New Roman" w:cs="Times New Roman"/>
          <w:sz w:val="24"/>
          <w:szCs w:val="24"/>
        </w:rPr>
        <w:t xml:space="preserve">5216 ve 5747 sayılı kanunlarda yapılan düzenlemelerle belirlenen Mersin Büyükşehir Belediyesi sınırları kapsamında, 2008 yılında onaylanan planın yerine, üst kademe çevre düzeni planına uygunluğu sağlanacak 1/25000 ölçekli nazım imar planının ve bu plana göre belirlenecek sınırlar kapsamında 1/5000 ölçekli nazım imar planlarının idaremizce hazırlanması ile ilgili teklif </w:t>
      </w:r>
      <w:r w:rsidRPr="00224997">
        <w:rPr>
          <w:rFonts w:ascii="Times New Roman" w:hAnsi="Times New Roman" w:cs="Times New Roman"/>
          <w:color w:val="000000"/>
          <w:sz w:val="24"/>
          <w:szCs w:val="24"/>
        </w:rPr>
        <w:t xml:space="preserve">Mersin Büyükşehir Belediye Meclisi’nin 09/12/2013 tarih ve 329 sayılı ara kararı ile İmar-Bayındırlık Komisyonu ve Çevre-Sağlık Komisyonlarına müştereken havale edilmiştir. </w:t>
      </w:r>
    </w:p>
    <w:p w:rsidR="00E7697A" w:rsidRPr="00224997" w:rsidRDefault="00E7697A" w:rsidP="00224997">
      <w:pPr>
        <w:jc w:val="both"/>
        <w:rPr>
          <w:rFonts w:ascii="Times New Roman" w:hAnsi="Times New Roman" w:cs="Times New Roman"/>
          <w:sz w:val="24"/>
          <w:szCs w:val="24"/>
        </w:rPr>
      </w:pPr>
      <w:r w:rsidRPr="00224997">
        <w:rPr>
          <w:rFonts w:ascii="Times New Roman" w:hAnsi="Times New Roman" w:cs="Times New Roman"/>
          <w:b/>
          <w:bCs/>
          <w:sz w:val="24"/>
          <w:szCs w:val="24"/>
        </w:rPr>
        <w:tab/>
      </w:r>
      <w:r w:rsidRPr="00224997">
        <w:rPr>
          <w:rFonts w:ascii="Times New Roman" w:hAnsi="Times New Roman" w:cs="Times New Roman"/>
          <w:sz w:val="24"/>
          <w:szCs w:val="24"/>
        </w:rPr>
        <w:t>Bilindiği üzere</w:t>
      </w:r>
      <w:r w:rsidRPr="00224997">
        <w:rPr>
          <w:rFonts w:ascii="Times New Roman" w:hAnsi="Times New Roman" w:cs="Times New Roman"/>
          <w:b/>
          <w:bCs/>
          <w:sz w:val="24"/>
          <w:szCs w:val="24"/>
        </w:rPr>
        <w:t xml:space="preserve"> </w:t>
      </w:r>
      <w:r w:rsidRPr="00224997">
        <w:rPr>
          <w:rFonts w:ascii="Times New Roman" w:hAnsi="Times New Roman" w:cs="Times New Roman"/>
          <w:sz w:val="24"/>
          <w:szCs w:val="24"/>
        </w:rPr>
        <w:t xml:space="preserve">"Mersin - Adana Planlama Bölgesi 1/100.000 Ölçekli Çevre Düzeni Planı" 644 sayılı Çevre ve Şehircilik Bakanlığı'nın Teşkilat ve Görevleri Hakkında Kanun Hükmünde Kararnamenin 7. Maddesi uyarınca Bakanlık Makamının 16.09.2013 tarih ve 14398 sayılı Olur'u ile res'en onaylanmış ve yürürlüğe konulmuştur. </w:t>
      </w:r>
    </w:p>
    <w:p w:rsidR="00E7697A" w:rsidRPr="00224997" w:rsidRDefault="00E7697A" w:rsidP="00224997">
      <w:pPr>
        <w:jc w:val="both"/>
        <w:rPr>
          <w:rFonts w:ascii="Times New Roman" w:hAnsi="Times New Roman" w:cs="Times New Roman"/>
          <w:sz w:val="24"/>
          <w:szCs w:val="24"/>
        </w:rPr>
      </w:pPr>
      <w:r w:rsidRPr="00224997">
        <w:rPr>
          <w:rFonts w:ascii="Times New Roman" w:hAnsi="Times New Roman" w:cs="Times New Roman"/>
          <w:sz w:val="24"/>
          <w:szCs w:val="24"/>
        </w:rPr>
        <w:tab/>
        <w:t>3194 sayılı İmar Kanunu'nun Planların Hazırlanması ve Yürürlüğe Konulması başlıklı 8. Maddesinin (d) bendinde ve Planlı Alanlar Tip İmar Yönetmeliği'nin 2. Maddesinde "Alt kademe planların, üst kademe planların kesinleştiği tarihten itibaren en geç bir yıl içinde ilgili idarece üst kademe planlara uygun hale getirilmesi zorunludur. Aksi halde, üst kademe planları onaylayan kurum ve kuruluşlar alt kademe planları en geç altı ay içinde uygun hale getirir ve re'sen onaylar." hükmü bulunmaktadır.</w:t>
      </w:r>
    </w:p>
    <w:p w:rsidR="00E7697A" w:rsidRPr="00224997" w:rsidRDefault="00E7697A" w:rsidP="00224997">
      <w:pPr>
        <w:jc w:val="both"/>
        <w:rPr>
          <w:rFonts w:ascii="Times New Roman" w:hAnsi="Times New Roman" w:cs="Times New Roman"/>
          <w:sz w:val="24"/>
          <w:szCs w:val="24"/>
        </w:rPr>
      </w:pPr>
      <w:r w:rsidRPr="00224997">
        <w:rPr>
          <w:rFonts w:ascii="Times New Roman" w:hAnsi="Times New Roman" w:cs="Times New Roman"/>
          <w:sz w:val="24"/>
          <w:szCs w:val="24"/>
        </w:rPr>
        <w:tab/>
        <w:t xml:space="preserve">Açıklanan mevzuat hükümlerinden anlaşılacağı üzere; alt kademe planların, üst kademe planların kesinleştiği tarihten itibaren en geç bir yıl içinde ilgili idarece üst kademe planlara uygun hale getirilmesi zorunluluğu bulunmaktadır. </w:t>
      </w:r>
    </w:p>
    <w:p w:rsidR="00E7697A" w:rsidRDefault="00E7697A" w:rsidP="007930EC">
      <w:pPr>
        <w:tabs>
          <w:tab w:val="left" w:pos="708"/>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24997">
        <w:rPr>
          <w:rFonts w:ascii="Times New Roman" w:hAnsi="Times New Roman" w:cs="Times New Roman"/>
          <w:sz w:val="24"/>
          <w:szCs w:val="24"/>
        </w:rPr>
        <w:t xml:space="preserve">Bu kapsamda 5216 ve 5747 sayılı kanunlarda yapılan düzenlemelerle belirlenen Mersin Büyükşehir Belediyesi sınırları kapsamında, öncelikle 2008 yılında onaylanan Mersin Büyükşehir 1/25000 Ölçekli Nazım İmar Planına yönelik üst kademe çevre düzeni planına uygunluğunu sağlayacak revizyon çalışmalarının ve bu planın onaylanması sonrasında belirlenecek sınırlar kapsamında 1/5000 ölçekli nazım imar planlarının idaremizce hazırlanması yönündeki teklifin kabulüne, ayrıca 6360 sayılı yasa ile belirlenen yeni Mersin </w:t>
      </w:r>
    </w:p>
    <w:p w:rsidR="00E7697A" w:rsidRDefault="00E7697A" w:rsidP="007930EC">
      <w:pPr>
        <w:tabs>
          <w:tab w:val="left" w:pos="708"/>
          <w:tab w:val="left" w:pos="2160"/>
        </w:tabs>
        <w:spacing w:after="0" w:line="240" w:lineRule="auto"/>
        <w:jc w:val="both"/>
        <w:rPr>
          <w:rFonts w:ascii="Times New Roman" w:hAnsi="Times New Roman" w:cs="Times New Roman"/>
          <w:sz w:val="24"/>
          <w:szCs w:val="24"/>
        </w:rPr>
      </w:pPr>
    </w:p>
    <w:p w:rsidR="00E7697A" w:rsidRDefault="00E7697A" w:rsidP="007930EC">
      <w:pPr>
        <w:tabs>
          <w:tab w:val="left" w:pos="708"/>
          <w:tab w:val="left" w:pos="2160"/>
        </w:tabs>
        <w:spacing w:after="0" w:line="240" w:lineRule="auto"/>
        <w:jc w:val="both"/>
        <w:rPr>
          <w:rFonts w:ascii="Times New Roman" w:hAnsi="Times New Roman" w:cs="Times New Roman"/>
          <w:sz w:val="24"/>
          <w:szCs w:val="24"/>
        </w:rPr>
      </w:pPr>
    </w:p>
    <w:p w:rsidR="00E7697A" w:rsidRPr="00224997" w:rsidRDefault="00E7697A" w:rsidP="00224997">
      <w:pPr>
        <w:tabs>
          <w:tab w:val="left" w:pos="708"/>
          <w:tab w:val="left" w:pos="2160"/>
        </w:tabs>
        <w:spacing w:after="0" w:line="240" w:lineRule="auto"/>
        <w:jc w:val="center"/>
        <w:rPr>
          <w:rFonts w:ascii="Times New Roman" w:hAnsi="Times New Roman" w:cs="Times New Roman"/>
          <w:b/>
          <w:bCs/>
          <w:sz w:val="24"/>
          <w:szCs w:val="24"/>
        </w:rPr>
      </w:pPr>
      <w:r w:rsidRPr="00224997">
        <w:rPr>
          <w:rFonts w:ascii="Times New Roman" w:hAnsi="Times New Roman" w:cs="Times New Roman"/>
          <w:b/>
          <w:bCs/>
          <w:sz w:val="24"/>
          <w:szCs w:val="24"/>
        </w:rPr>
        <w:t>./..</w:t>
      </w:r>
    </w:p>
    <w:p w:rsidR="00E7697A" w:rsidRPr="00DE6564" w:rsidRDefault="00CE5A55" w:rsidP="00224997">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8000"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6" name="Resim 36"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224997">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224997">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224997">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23</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224997">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224997" w:rsidRDefault="00E7697A" w:rsidP="00224997">
      <w:pPr>
        <w:spacing w:after="0" w:line="240" w:lineRule="auto"/>
        <w:jc w:val="center"/>
        <w:rPr>
          <w:rFonts w:ascii="Times New Roman" w:hAnsi="Times New Roman" w:cs="Times New Roman"/>
          <w:b/>
          <w:bCs/>
          <w:lang w:eastAsia="tr-TR"/>
        </w:rPr>
      </w:pPr>
      <w:r w:rsidRPr="00224997">
        <w:rPr>
          <w:rFonts w:ascii="Times New Roman" w:hAnsi="Times New Roman" w:cs="Times New Roman"/>
          <w:b/>
          <w:bCs/>
          <w:lang w:eastAsia="tr-TR"/>
        </w:rPr>
        <w:t>(2)</w:t>
      </w:r>
    </w:p>
    <w:p w:rsidR="00E7697A" w:rsidRDefault="00E7697A" w:rsidP="007930EC">
      <w:pPr>
        <w:tabs>
          <w:tab w:val="left" w:pos="708"/>
          <w:tab w:val="left" w:pos="2160"/>
        </w:tabs>
        <w:spacing w:after="0" w:line="240" w:lineRule="auto"/>
        <w:jc w:val="both"/>
        <w:rPr>
          <w:rFonts w:ascii="Times New Roman" w:hAnsi="Times New Roman" w:cs="Times New Roman"/>
          <w:sz w:val="24"/>
          <w:szCs w:val="24"/>
        </w:rPr>
      </w:pPr>
    </w:p>
    <w:p w:rsidR="00E7697A" w:rsidRDefault="00E7697A" w:rsidP="00224997">
      <w:pPr>
        <w:tabs>
          <w:tab w:val="left" w:pos="708"/>
          <w:tab w:val="left" w:pos="2160"/>
        </w:tabs>
        <w:spacing w:after="0" w:line="240" w:lineRule="auto"/>
        <w:jc w:val="both"/>
        <w:rPr>
          <w:rFonts w:ascii="Times New Roman" w:hAnsi="Times New Roman" w:cs="Times New Roman"/>
          <w:sz w:val="24"/>
          <w:szCs w:val="24"/>
        </w:rPr>
      </w:pPr>
      <w:r w:rsidRPr="00224997">
        <w:rPr>
          <w:rFonts w:ascii="Times New Roman" w:hAnsi="Times New Roman" w:cs="Times New Roman"/>
          <w:sz w:val="24"/>
          <w:szCs w:val="24"/>
        </w:rPr>
        <w:t xml:space="preserve">Büyükşehir Belediyesi idari sınırları kapsamında ilgili mevzuatta büyükşehir belediyelerine onama yetkisi verilen mekansal planların hazırlaması yetkisinin Büyükşehir Belediyesi ilgili </w:t>
      </w:r>
    </w:p>
    <w:p w:rsidR="00E7697A" w:rsidRPr="00224997"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r w:rsidRPr="00224997">
        <w:rPr>
          <w:rFonts w:ascii="Times New Roman" w:hAnsi="Times New Roman" w:cs="Times New Roman"/>
          <w:sz w:val="24"/>
          <w:szCs w:val="24"/>
        </w:rPr>
        <w:t>birimlerine verilmesine her iki komisyonumuz tarafından oy çokluğu ile karar verilmiştir.</w:t>
      </w:r>
      <w:r>
        <w:rPr>
          <w:rFonts w:ascii="Times New Roman" w:hAnsi="Times New Roman" w:cs="Times New Roman"/>
          <w:sz w:val="24"/>
          <w:szCs w:val="24"/>
        </w:rPr>
        <w:t xml:space="preserve"> </w:t>
      </w:r>
      <w:r w:rsidRPr="00224997">
        <w:rPr>
          <w:rFonts w:ascii="Times New Roman" w:hAnsi="Times New Roman" w:cs="Times New Roman"/>
          <w:sz w:val="24"/>
          <w:szCs w:val="24"/>
          <w:lang w:eastAsia="tr-TR"/>
        </w:rPr>
        <w:t>Denilmektedir.</w:t>
      </w:r>
    </w:p>
    <w:p w:rsidR="00E7697A" w:rsidRPr="00224997" w:rsidRDefault="00E7697A" w:rsidP="007930EC">
      <w:pPr>
        <w:spacing w:after="0" w:line="240" w:lineRule="auto"/>
        <w:jc w:val="both"/>
        <w:rPr>
          <w:rFonts w:ascii="Times New Roman" w:hAnsi="Times New Roman" w:cs="Times New Roman"/>
          <w:sz w:val="24"/>
          <w:szCs w:val="24"/>
          <w:lang w:eastAsia="tr-TR"/>
        </w:rPr>
      </w:pPr>
      <w:r w:rsidRPr="00224997">
        <w:rPr>
          <w:rFonts w:ascii="Times New Roman" w:hAnsi="Times New Roman" w:cs="Times New Roman"/>
          <w:sz w:val="24"/>
          <w:szCs w:val="24"/>
          <w:lang w:eastAsia="tr-TR"/>
        </w:rPr>
        <w:tab/>
        <w:t>Yapılan Müzakereler Sonucunda; İmar-Bayındırlık Komisyonu ve Çevre-Sağlık Komisyonu Raporunun</w:t>
      </w:r>
      <w:r>
        <w:rPr>
          <w:rFonts w:ascii="Times New Roman" w:hAnsi="Times New Roman" w:cs="Times New Roman"/>
          <w:sz w:val="24"/>
          <w:szCs w:val="24"/>
          <w:lang w:eastAsia="tr-TR"/>
        </w:rPr>
        <w:t>, Büyükşehir Belediye Meclis Üyelerinden Sn.Kemal SIĞIRCIKOĞLU, Sn.Ramazan TÜZÜN, Sn.Tarfa ARIÇ, Sn.Faik HARMANCI, Sn.Mehmet ARSLAN, Sn.Mehmet ALTUNTAŞ’ın red oylarına karşın</w:t>
      </w:r>
      <w:r w:rsidRPr="00224997">
        <w:rPr>
          <w:rFonts w:ascii="Times New Roman" w:hAnsi="Times New Roman" w:cs="Times New Roman"/>
          <w:sz w:val="24"/>
          <w:szCs w:val="24"/>
          <w:lang w:eastAsia="tr-TR"/>
        </w:rPr>
        <w:t xml:space="preserve"> kabulüne, oy </w:t>
      </w:r>
      <w:r>
        <w:rPr>
          <w:rFonts w:ascii="Times New Roman" w:hAnsi="Times New Roman" w:cs="Times New Roman"/>
          <w:sz w:val="24"/>
          <w:szCs w:val="24"/>
          <w:lang w:eastAsia="tr-TR"/>
        </w:rPr>
        <w:t>çokluğu</w:t>
      </w:r>
      <w:r w:rsidRPr="00224997">
        <w:rPr>
          <w:rFonts w:ascii="Times New Roman" w:hAnsi="Times New Roman" w:cs="Times New Roman"/>
          <w:sz w:val="24"/>
          <w:szCs w:val="24"/>
          <w:lang w:eastAsia="tr-TR"/>
        </w:rPr>
        <w:t xml:space="preserve"> ile karar verildi.</w:t>
      </w: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Pr="00DE6564" w:rsidRDefault="00CE5A55" w:rsidP="007930E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0832"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7" name="Resim 37"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7930E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Pr="00AE49C1" w:rsidRDefault="00E7697A" w:rsidP="007930E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24</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7930E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7930EC">
      <w:pPr>
        <w:spacing w:after="0" w:line="240" w:lineRule="auto"/>
        <w:rPr>
          <w:rFonts w:ascii="Times New Roman" w:hAnsi="Times New Roman" w:cs="Times New Roman"/>
          <w:lang w:eastAsia="tr-TR"/>
        </w:rPr>
      </w:pPr>
    </w:p>
    <w:p w:rsidR="00E7697A" w:rsidRPr="007F6196" w:rsidRDefault="00E7697A" w:rsidP="007930EC">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7F6196">
        <w:rPr>
          <w:rFonts w:ascii="Times New Roman" w:hAnsi="Times New Roman" w:cs="Times New Roman"/>
          <w:lang w:eastAsia="tr-TR"/>
        </w:rPr>
        <w:t>Büyükşehir Belediye Meclisi’nin 09/12/2013 tarih ve 332 sayılı ara kararı ile İmar-Bayındırlık Komisyonu ve Çevre-Sağlık Komisyonu’na müştereken havale edilen,</w:t>
      </w:r>
      <w:r w:rsidRPr="007F6196">
        <w:rPr>
          <w:rFonts w:ascii="Times New Roman" w:hAnsi="Times New Roman" w:cs="Times New Roman"/>
        </w:rPr>
        <w:t xml:space="preserve"> Yenişehir İlçesi, Menteş Mahallesi 20-K-I, 20-K-II pafta, 7722 ada 1 numaralı parsel ve 7723 ada 1 numaralı parseller için hazırlanan 1/5000 ölçekli nazım imar planı değişikliği </w:t>
      </w:r>
      <w:r w:rsidRPr="007F6196">
        <w:rPr>
          <w:rFonts w:ascii="Times New Roman" w:hAnsi="Times New Roman" w:cs="Times New Roman"/>
          <w:lang w:eastAsia="tr-TR"/>
        </w:rPr>
        <w:t>ile ilgili</w:t>
      </w:r>
      <w:r w:rsidRPr="007F6196">
        <w:rPr>
          <w:rFonts w:ascii="Times New Roman" w:hAnsi="Times New Roman" w:cs="Times New Roman"/>
          <w:color w:val="FF0000"/>
          <w:lang w:eastAsia="tr-TR"/>
        </w:rPr>
        <w:t xml:space="preserve"> </w:t>
      </w:r>
      <w:r w:rsidRPr="007F6196">
        <w:rPr>
          <w:rFonts w:ascii="Times New Roman" w:hAnsi="Times New Roman" w:cs="Times New Roman"/>
          <w:lang w:eastAsia="tr-TR"/>
        </w:rPr>
        <w:t>komisyon raporu okunarak görüşmeye geçildi.</w:t>
      </w:r>
    </w:p>
    <w:p w:rsidR="00E7697A" w:rsidRPr="00836E10" w:rsidRDefault="00E7697A" w:rsidP="007930E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7930E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7930EC">
      <w:pPr>
        <w:tabs>
          <w:tab w:val="left" w:pos="708"/>
          <w:tab w:val="left" w:pos="2160"/>
        </w:tabs>
        <w:spacing w:after="0" w:line="240" w:lineRule="auto"/>
        <w:jc w:val="center"/>
        <w:rPr>
          <w:rFonts w:ascii="Times New Roman" w:hAnsi="Times New Roman" w:cs="Times New Roman"/>
          <w:sz w:val="24"/>
          <w:szCs w:val="24"/>
          <w:lang w:eastAsia="tr-TR"/>
        </w:rPr>
      </w:pPr>
    </w:p>
    <w:p w:rsidR="00E7697A" w:rsidRPr="007F6196" w:rsidRDefault="00E7697A" w:rsidP="007930EC">
      <w:pPr>
        <w:tabs>
          <w:tab w:val="left" w:pos="708"/>
          <w:tab w:val="left" w:pos="2160"/>
        </w:tabs>
        <w:spacing w:after="0" w:line="240" w:lineRule="auto"/>
        <w:jc w:val="both"/>
        <w:rPr>
          <w:rFonts w:ascii="Times New Roman" w:hAnsi="Times New Roman" w:cs="Times New Roman"/>
          <w:lang w:eastAsia="tr-TR"/>
        </w:rPr>
      </w:pPr>
      <w:r w:rsidRPr="007F6196">
        <w:rPr>
          <w:rFonts w:ascii="Times New Roman" w:hAnsi="Times New Roman" w:cs="Times New Roman"/>
          <w:lang w:eastAsia="tr-TR"/>
        </w:rPr>
        <w:tab/>
        <w:t>İmar-Bayındırlık Komisyonu ve Çevre-Sağlık Komisyonu Raporunda;</w:t>
      </w:r>
    </w:p>
    <w:p w:rsidR="00E7697A" w:rsidRPr="007F6196" w:rsidRDefault="00E7697A" w:rsidP="007930EC">
      <w:pPr>
        <w:tabs>
          <w:tab w:val="left" w:pos="708"/>
          <w:tab w:val="left" w:pos="2160"/>
        </w:tabs>
        <w:spacing w:after="0" w:line="240" w:lineRule="auto"/>
        <w:jc w:val="both"/>
        <w:rPr>
          <w:rFonts w:ascii="Times New Roman" w:hAnsi="Times New Roman" w:cs="Times New Roman"/>
          <w:lang w:eastAsia="tr-TR"/>
        </w:rPr>
      </w:pPr>
    </w:p>
    <w:p w:rsidR="00E7697A" w:rsidRPr="007F6196" w:rsidRDefault="00E7697A" w:rsidP="007F6196">
      <w:pPr>
        <w:ind w:firstLine="708"/>
        <w:jc w:val="both"/>
        <w:rPr>
          <w:rFonts w:ascii="Times New Roman" w:hAnsi="Times New Roman" w:cs="Times New Roman"/>
        </w:rPr>
      </w:pPr>
      <w:r w:rsidRPr="007F6196">
        <w:rPr>
          <w:rFonts w:ascii="Times New Roman" w:hAnsi="Times New Roman" w:cs="Times New Roman"/>
        </w:rPr>
        <w:t xml:space="preserve">Yenişehir İlçesi, Menteş Mahallesi 20-K-I, 20-K-II pafta, 7722 ada 1 numaralı parsel ve 7723 ada 1 numaralı parseller için hazırlanan 1/5000 ölçekli nazım imar planı değişikliği teklifi Mersin Büyükşehir Belediye Meclisi’nin 09/12/2013 tarih ve 332 sayılı ara kararı ile İmar-Bayındırlık Komisyonu ve Çevre-Sağlık Komisyonlarına müştereken havale edilmiştir. </w:t>
      </w:r>
    </w:p>
    <w:p w:rsidR="00E7697A" w:rsidRPr="007F6196" w:rsidRDefault="00E7697A" w:rsidP="007F6196">
      <w:pPr>
        <w:ind w:firstLine="708"/>
        <w:jc w:val="both"/>
        <w:rPr>
          <w:rFonts w:ascii="Times New Roman" w:hAnsi="Times New Roman" w:cs="Times New Roman"/>
        </w:rPr>
      </w:pPr>
      <w:r w:rsidRPr="007F6196">
        <w:rPr>
          <w:rFonts w:ascii="Times New Roman" w:hAnsi="Times New Roman" w:cs="Times New Roman"/>
        </w:rPr>
        <w:t xml:space="preserve">Söz konusu parseller için Mersin 1. İdare Mahkemesi’nde açılmış olan ve 2012/323 E. sayılı dosyasında görülen dava sonucunda, anılan mahkemenin 2013/339 K. sayılı kararı ile, dava konusu 08/11/2011 gün ve 24 sayılı Yenişehir Belediyesi Encümeninin 28/04/2011 gün ve 252 sayılı kararına ek karar alınmasının kabulüne ilişkin 14/07/2001 gün ve 410 sayılı kararının ve karara dayanak olan 1/5000 ölçekli nazım ve 1/1000 ölçekli uygulama imar planlarının söz konusu taşınmazlara ilişkin kısımları iptal edilmiştir. </w:t>
      </w:r>
    </w:p>
    <w:p w:rsidR="00E7697A" w:rsidRPr="007F6196" w:rsidRDefault="00E7697A" w:rsidP="007F6196">
      <w:pPr>
        <w:ind w:firstLine="708"/>
        <w:jc w:val="both"/>
        <w:rPr>
          <w:rFonts w:ascii="Times New Roman" w:hAnsi="Times New Roman" w:cs="Times New Roman"/>
        </w:rPr>
      </w:pPr>
      <w:r w:rsidRPr="007F6196">
        <w:rPr>
          <w:rFonts w:ascii="Times New Roman" w:hAnsi="Times New Roman" w:cs="Times New Roman"/>
        </w:rPr>
        <w:t xml:space="preserve">Konu hakkında daha önce Yenişehir Belediye Meclisinin 03.09.2013 tarih ve 48 sayılı kararı ile dava konusu alana ilişkin yargı kararı doğrultusunda 1/1000 ölçekli uygulama imar planı değişikliği onaylanmış, bu plan değişikliği Büyükşehir Belediye Meclisinin 07/10/2013 tarih ve 218 sayılı ara kararı ile komisyonumuza havale edilmiştir. Ancak söz konusu yargı kararı ile sadece 1/1000 ölçekli uygulama imar planının değil, 1/5000 ölçekli nazım imar planının da dava konusu parsellere ilişkin kısımlarının iptal edildiği göz önünde bulundurularak, öncelikle 1/5000 ölçekli nazım imar planında yargı kararı doğrultusunda düzenleme getirilebilmesi için komizyonumuzca ek süre istenmiş, Büyükşehir Belediye Meclisinin 22.11.2013 tarih ve 307 sayılı kararı ile kabul edilmiştir.  </w:t>
      </w:r>
    </w:p>
    <w:p w:rsidR="00E7697A" w:rsidRPr="007F6196" w:rsidRDefault="00E7697A" w:rsidP="007F6196">
      <w:pPr>
        <w:ind w:firstLine="708"/>
        <w:jc w:val="both"/>
        <w:rPr>
          <w:rFonts w:ascii="Times New Roman" w:hAnsi="Times New Roman" w:cs="Times New Roman"/>
        </w:rPr>
      </w:pPr>
      <w:r w:rsidRPr="007F6196">
        <w:rPr>
          <w:rFonts w:ascii="Times New Roman" w:hAnsi="Times New Roman" w:cs="Times New Roman"/>
        </w:rPr>
        <w:t>Bu kapsamda Yenişehir Belediyesince onaylanan yeni 1/1000 ölçekli uygulama imar planı değişikliği kararlarının ve Mersin 1. İdare Mahkemesinin iptal gerekçeleri göz önünde bulundurularak, dava konusu parseller ve yakın çevresi kapsamında idaremizce hazırlanan 1/5000 ölçekli nazım imar planı değişikliği teklifinin idaresinden geldiği şekli ile onaylanmasına</w:t>
      </w:r>
      <w:r w:rsidRPr="007F6196">
        <w:rPr>
          <w:rFonts w:ascii="Times New Roman" w:hAnsi="Times New Roman" w:cs="Times New Roman"/>
          <w:b/>
          <w:bCs/>
        </w:rPr>
        <w:t xml:space="preserve"> </w:t>
      </w:r>
      <w:r w:rsidRPr="007F6196">
        <w:rPr>
          <w:rFonts w:ascii="Times New Roman" w:hAnsi="Times New Roman" w:cs="Times New Roman"/>
        </w:rPr>
        <w:t xml:space="preserve">her iki komisyonumuz tarafından oy birliği ile karar verilmiştir. </w:t>
      </w:r>
      <w:r w:rsidRPr="007F6196">
        <w:rPr>
          <w:rFonts w:ascii="Times New Roman" w:hAnsi="Times New Roman" w:cs="Times New Roman"/>
          <w:lang w:eastAsia="tr-TR"/>
        </w:rPr>
        <w:t>Denilmektedir.</w:t>
      </w:r>
    </w:p>
    <w:p w:rsidR="00E7697A" w:rsidRPr="007F6196" w:rsidRDefault="00E7697A" w:rsidP="007930EC">
      <w:pPr>
        <w:spacing w:after="0" w:line="240" w:lineRule="auto"/>
        <w:jc w:val="both"/>
        <w:rPr>
          <w:rFonts w:ascii="Times New Roman" w:hAnsi="Times New Roman" w:cs="Times New Roman"/>
          <w:lang w:eastAsia="tr-TR"/>
        </w:rPr>
      </w:pPr>
      <w:r w:rsidRPr="007F6196">
        <w:rPr>
          <w:rFonts w:ascii="Times New Roman" w:hAnsi="Times New Roman" w:cs="Times New Roman"/>
          <w:lang w:eastAsia="tr-TR"/>
        </w:rPr>
        <w:tab/>
        <w:t>Yapılan Müzakereler Sonucunda; İmar-Bayındırlık Komisyonu ve Çevre-Sağlık Komisyonu Raporunun kabulüne, oy birliği ile karar verildi.</w:t>
      </w: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7930EC">
      <w:pPr>
        <w:spacing w:after="0" w:line="240" w:lineRule="auto"/>
        <w:rPr>
          <w:rFonts w:ascii="Times New Roman" w:hAnsi="Times New Roman" w:cs="Times New Roman"/>
          <w:sz w:val="24"/>
          <w:szCs w:val="24"/>
          <w:lang w:eastAsia="tr-TR"/>
        </w:rPr>
      </w:pPr>
    </w:p>
    <w:p w:rsidR="00E7697A" w:rsidRPr="00DE6564" w:rsidRDefault="00CE5A55" w:rsidP="007930E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1856"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8" name="Resim 38"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7930E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7930EC">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7930E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25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7930E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7930EC">
      <w:pPr>
        <w:spacing w:after="0" w:line="240" w:lineRule="auto"/>
        <w:rPr>
          <w:rFonts w:ascii="Times New Roman" w:hAnsi="Times New Roman" w:cs="Times New Roman"/>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7450D">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57450D">
        <w:rPr>
          <w:rFonts w:ascii="Times New Roman" w:hAnsi="Times New Roman" w:cs="Times New Roman"/>
          <w:sz w:val="24"/>
          <w:szCs w:val="24"/>
          <w:lang w:eastAsia="tr-TR"/>
        </w:rPr>
        <w:t>/</w:t>
      </w:r>
      <w:r>
        <w:rPr>
          <w:rFonts w:ascii="Times New Roman" w:hAnsi="Times New Roman" w:cs="Times New Roman"/>
          <w:sz w:val="24"/>
          <w:szCs w:val="24"/>
          <w:lang w:eastAsia="tr-TR"/>
        </w:rPr>
        <w:t>12/2013</w:t>
      </w:r>
      <w:r w:rsidRPr="0057450D">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333</w:t>
      </w:r>
      <w:r w:rsidRPr="0057450D">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57450D">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57450D">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57450D">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57450D">
        <w:rPr>
          <w:rFonts w:ascii="Times New Roman" w:hAnsi="Times New Roman" w:cs="Times New Roman"/>
          <w:sz w:val="24"/>
          <w:szCs w:val="24"/>
          <w:lang w:eastAsia="tr-TR"/>
        </w:rPr>
        <w:t>havale edilen,</w:t>
      </w:r>
      <w:r w:rsidRPr="004230E3">
        <w:rPr>
          <w:rFonts w:ascii="Times New Roman" w:hAnsi="Times New Roman" w:cs="Times New Roman"/>
          <w:sz w:val="24"/>
          <w:szCs w:val="24"/>
        </w:rPr>
        <w:t xml:space="preserve"> Yenişehir Planlama Bölgesi Batı Kesimi 1/5000 Ölçekli Nazım İmar Planı Revizyonu</w:t>
      </w:r>
      <w:r w:rsidRPr="0057450D">
        <w:rPr>
          <w:rFonts w:ascii="Times New Roman" w:hAnsi="Times New Roman" w:cs="Times New Roman"/>
          <w:sz w:val="24"/>
          <w:szCs w:val="24"/>
        </w:rPr>
        <w:t xml:space="preserve"> </w:t>
      </w:r>
      <w:r w:rsidRPr="0057450D">
        <w:rPr>
          <w:rFonts w:ascii="Times New Roman" w:hAnsi="Times New Roman" w:cs="Times New Roman"/>
          <w:sz w:val="24"/>
          <w:szCs w:val="24"/>
          <w:lang w:eastAsia="tr-TR"/>
        </w:rPr>
        <w:t>ile ilgili</w:t>
      </w:r>
      <w:r w:rsidRPr="0057450D">
        <w:rPr>
          <w:rFonts w:ascii="Times New Roman" w:hAnsi="Times New Roman" w:cs="Times New Roman"/>
          <w:color w:val="FF0000"/>
          <w:sz w:val="24"/>
          <w:szCs w:val="24"/>
          <w:lang w:eastAsia="tr-TR"/>
        </w:rPr>
        <w:t xml:space="preserve"> </w:t>
      </w:r>
      <w:r w:rsidRPr="0057450D">
        <w:rPr>
          <w:rFonts w:ascii="Times New Roman" w:hAnsi="Times New Roman" w:cs="Times New Roman"/>
          <w:sz w:val="24"/>
          <w:szCs w:val="24"/>
          <w:lang w:eastAsia="tr-TR"/>
        </w:rPr>
        <w:t>komisyon raporu okunarak görüşmeye geçildi.</w:t>
      </w:r>
    </w:p>
    <w:p w:rsidR="00E7697A" w:rsidRPr="00836E10" w:rsidRDefault="00E7697A" w:rsidP="007930E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7930E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7930EC">
      <w:pPr>
        <w:tabs>
          <w:tab w:val="left" w:pos="708"/>
          <w:tab w:val="left" w:pos="2160"/>
        </w:tabs>
        <w:spacing w:after="0" w:line="240" w:lineRule="auto"/>
        <w:jc w:val="center"/>
        <w:rPr>
          <w:rFonts w:ascii="Times New Roman" w:hAnsi="Times New Roman" w:cs="Times New Roman"/>
          <w:sz w:val="24"/>
          <w:szCs w:val="24"/>
          <w:lang w:eastAsia="tr-TR"/>
        </w:rPr>
      </w:pPr>
    </w:p>
    <w:p w:rsidR="00E7697A"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4230E3">
        <w:rPr>
          <w:rFonts w:ascii="Times New Roman" w:hAnsi="Times New Roman" w:cs="Times New Roman"/>
          <w:sz w:val="24"/>
          <w:szCs w:val="24"/>
          <w:lang w:eastAsia="tr-TR"/>
        </w:rPr>
        <w:t>İmar-Bayındırlık Komisyonu ve Çevre-Sağlık Komisyonu Raporunda;</w:t>
      </w:r>
    </w:p>
    <w:p w:rsidR="00E7697A" w:rsidRPr="004230E3"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p>
    <w:p w:rsidR="00E7697A" w:rsidRPr="004230E3" w:rsidRDefault="00E7697A" w:rsidP="004230E3">
      <w:pPr>
        <w:ind w:firstLine="708"/>
        <w:jc w:val="both"/>
        <w:rPr>
          <w:rFonts w:ascii="Times New Roman" w:hAnsi="Times New Roman" w:cs="Times New Roman"/>
          <w:color w:val="000000"/>
          <w:sz w:val="24"/>
          <w:szCs w:val="24"/>
        </w:rPr>
      </w:pPr>
      <w:r w:rsidRPr="004230E3">
        <w:rPr>
          <w:rFonts w:ascii="Times New Roman" w:hAnsi="Times New Roman" w:cs="Times New Roman"/>
          <w:sz w:val="24"/>
          <w:szCs w:val="24"/>
        </w:rPr>
        <w:t xml:space="preserve">Mersin Büyükşehir Belediye Meclisi’nin 23.01.2013 tarih ve 33 sayılı kararı ile onaylanan, 382 hektar büyüklüğündeki alanı kapsayan "Yenişehir Planlama Bölgesi Batı Kesimi 1/5000 Ölçekli Nazım İmar Planı Revizyonu"nun iptali istemi ile açılan dava sonucunda, Mersin 1. İdare Mahkemesi'nin; 30.04.2013 gün, 2012/400E. ve 2013.420K. sayılı kararı ile dava konusu işlemin iptaline karar verilmiştir. 2577 sayılı İdari Yargılama Usulü Kanunu'nun 28. Maddesinde belirtilen "Danıştay, bölge idare mahkemeleri, idare ve vergi mahkemelerinin esasa ve yürütmenin durdurulmasına ilişkin kararlarının icaplarına göre idare, gecikmeksizin işlem tesis etmeye veya eylemde bulunmaya mecburdur." hükmü doğrultusunda, iptal gerekçeleri göz önünde bulundurularak İdaremizce yeniden hazırlanan "Yenişehir Planlama Bölgesi Batı Kesimi 1/5000 Ölçekli Nazım İmar Planı Revizyonu" teklifi </w:t>
      </w:r>
      <w:r w:rsidRPr="004230E3">
        <w:rPr>
          <w:rFonts w:ascii="Times New Roman" w:hAnsi="Times New Roman" w:cs="Times New Roman"/>
          <w:color w:val="000000"/>
          <w:sz w:val="24"/>
          <w:szCs w:val="24"/>
        </w:rPr>
        <w:t>Mersin Büyükşehir Belediye Meclisi’nin 09/12/2013 tarih ve 333 sayılı ara kararı ile İmar-Bayındırlık Komisyonu ve Çevre-Sağlık Komisyonu’na müştereken havale edilmiştir.</w:t>
      </w:r>
    </w:p>
    <w:p w:rsidR="00E7697A" w:rsidRPr="004230E3" w:rsidRDefault="00E7697A" w:rsidP="004230E3">
      <w:pPr>
        <w:jc w:val="both"/>
        <w:rPr>
          <w:rFonts w:ascii="Times New Roman" w:hAnsi="Times New Roman" w:cs="Times New Roman"/>
          <w:sz w:val="24"/>
          <w:szCs w:val="24"/>
        </w:rPr>
      </w:pPr>
      <w:r w:rsidRPr="004230E3">
        <w:rPr>
          <w:rFonts w:ascii="Times New Roman" w:hAnsi="Times New Roman" w:cs="Times New Roman"/>
          <w:color w:val="000000"/>
          <w:sz w:val="24"/>
          <w:szCs w:val="24"/>
        </w:rPr>
        <w:tab/>
        <w:t xml:space="preserve">İmar-Bayındırlık ve Çevre-Sağlık Komisyonlarımız tarafından dosya üzerinde ve planlama alanında yapılması gerekli gözlem ve incelemelerin tamamlanabilmesi, planlama alanı içerisinde yapılan uygulama imar planı ve imar uygulamalarına yönelik yargı kararlarının irdelenmesi, bu kapsamda ilgili ilçe belediyesinin görüş ve önerilerinin değerlendirilebilmesi için dosya hakkında </w:t>
      </w:r>
      <w:r w:rsidRPr="004230E3">
        <w:rPr>
          <w:rFonts w:ascii="Times New Roman" w:hAnsi="Times New Roman" w:cs="Times New Roman"/>
          <w:sz w:val="24"/>
          <w:szCs w:val="24"/>
        </w:rPr>
        <w:t xml:space="preserve">Büyükşehir Belediye Meclisinden ek inceleme süresi istenmesine komisyonlarımız tarafından oy birliği ile karar verilmiştir. </w:t>
      </w:r>
      <w:r w:rsidRPr="004230E3">
        <w:rPr>
          <w:rFonts w:ascii="Times New Roman" w:hAnsi="Times New Roman" w:cs="Times New Roman"/>
          <w:sz w:val="24"/>
          <w:szCs w:val="24"/>
          <w:lang w:eastAsia="tr-TR"/>
        </w:rPr>
        <w:t>Denilmektedir.</w:t>
      </w:r>
    </w:p>
    <w:p w:rsidR="00E7697A" w:rsidRPr="004230E3" w:rsidRDefault="00E7697A" w:rsidP="007930EC">
      <w:pPr>
        <w:spacing w:after="0" w:line="240" w:lineRule="auto"/>
        <w:jc w:val="both"/>
        <w:rPr>
          <w:rFonts w:ascii="Times New Roman" w:hAnsi="Times New Roman" w:cs="Times New Roman"/>
          <w:sz w:val="24"/>
          <w:szCs w:val="24"/>
          <w:lang w:eastAsia="tr-TR"/>
        </w:rPr>
      </w:pPr>
      <w:r w:rsidRPr="004230E3">
        <w:rPr>
          <w:rFonts w:ascii="Times New Roman" w:hAnsi="Times New Roman" w:cs="Times New Roman"/>
          <w:sz w:val="24"/>
          <w:szCs w:val="24"/>
          <w:lang w:eastAsia="tr-TR"/>
        </w:rPr>
        <w:tab/>
        <w:t>Yapılan Müzakereler Sonucunda; İmar-Bayındırlık Komisyonu ve Çevre-Sağlık Komisyonu Raporunun kabulüne, oy birliği ile karar verildi.</w:t>
      </w: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Pr="00DE6564" w:rsidRDefault="00CE5A55" w:rsidP="007930E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2880"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39" name="Resim 39"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7930E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7930EC">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7930E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26</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7930E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7930EC">
      <w:pPr>
        <w:spacing w:after="0" w:line="240" w:lineRule="auto"/>
        <w:rPr>
          <w:rFonts w:ascii="Times New Roman" w:hAnsi="Times New Roman" w:cs="Times New Roman"/>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7450D">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57450D">
        <w:rPr>
          <w:rFonts w:ascii="Times New Roman" w:hAnsi="Times New Roman" w:cs="Times New Roman"/>
          <w:sz w:val="24"/>
          <w:szCs w:val="24"/>
          <w:lang w:eastAsia="tr-TR"/>
        </w:rPr>
        <w:t>/</w:t>
      </w:r>
      <w:r>
        <w:rPr>
          <w:rFonts w:ascii="Times New Roman" w:hAnsi="Times New Roman" w:cs="Times New Roman"/>
          <w:sz w:val="24"/>
          <w:szCs w:val="24"/>
          <w:lang w:eastAsia="tr-TR"/>
        </w:rPr>
        <w:t>12/2013</w:t>
      </w:r>
      <w:r w:rsidRPr="0057450D">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334</w:t>
      </w:r>
      <w:r w:rsidRPr="0057450D">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57450D">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57450D">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57450D">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57450D">
        <w:rPr>
          <w:rFonts w:ascii="Times New Roman" w:hAnsi="Times New Roman" w:cs="Times New Roman"/>
          <w:sz w:val="24"/>
          <w:szCs w:val="24"/>
          <w:lang w:eastAsia="tr-TR"/>
        </w:rPr>
        <w:t>havale edilen,</w:t>
      </w:r>
      <w:r w:rsidRPr="00AC0611">
        <w:rPr>
          <w:rFonts w:ascii="Times New Roman" w:hAnsi="Times New Roman" w:cs="Times New Roman"/>
          <w:sz w:val="24"/>
          <w:szCs w:val="24"/>
        </w:rPr>
        <w:t xml:space="preserve"> Yenişehir Planlama Bölgesi Kuzey Kesimi 1/5000 Ölçekli Nazım İmar Planı Revizyonu</w:t>
      </w:r>
      <w:r w:rsidRPr="0057450D">
        <w:rPr>
          <w:rFonts w:ascii="Times New Roman" w:hAnsi="Times New Roman" w:cs="Times New Roman"/>
          <w:sz w:val="24"/>
          <w:szCs w:val="24"/>
        </w:rPr>
        <w:t xml:space="preserve"> </w:t>
      </w:r>
      <w:r w:rsidRPr="0057450D">
        <w:rPr>
          <w:rFonts w:ascii="Times New Roman" w:hAnsi="Times New Roman" w:cs="Times New Roman"/>
          <w:sz w:val="24"/>
          <w:szCs w:val="24"/>
          <w:lang w:eastAsia="tr-TR"/>
        </w:rPr>
        <w:t>ile ilgili</w:t>
      </w:r>
      <w:r w:rsidRPr="0057450D">
        <w:rPr>
          <w:rFonts w:ascii="Times New Roman" w:hAnsi="Times New Roman" w:cs="Times New Roman"/>
          <w:color w:val="FF0000"/>
          <w:sz w:val="24"/>
          <w:szCs w:val="24"/>
          <w:lang w:eastAsia="tr-TR"/>
        </w:rPr>
        <w:t xml:space="preserve"> </w:t>
      </w:r>
      <w:r w:rsidRPr="0057450D">
        <w:rPr>
          <w:rFonts w:ascii="Times New Roman" w:hAnsi="Times New Roman" w:cs="Times New Roman"/>
          <w:sz w:val="24"/>
          <w:szCs w:val="24"/>
          <w:lang w:eastAsia="tr-TR"/>
        </w:rPr>
        <w:t>komisyon raporu okunarak görüşmeye geçildi.</w:t>
      </w:r>
    </w:p>
    <w:p w:rsidR="00E7697A" w:rsidRPr="00836E10" w:rsidRDefault="00E7697A" w:rsidP="007930E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7930E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7930EC">
      <w:pPr>
        <w:tabs>
          <w:tab w:val="left" w:pos="708"/>
          <w:tab w:val="left" w:pos="2160"/>
        </w:tabs>
        <w:spacing w:after="0" w:line="240" w:lineRule="auto"/>
        <w:jc w:val="center"/>
        <w:rPr>
          <w:rFonts w:ascii="Times New Roman" w:hAnsi="Times New Roman" w:cs="Times New Roman"/>
          <w:sz w:val="24"/>
          <w:szCs w:val="24"/>
          <w:lang w:eastAsia="tr-TR"/>
        </w:rPr>
      </w:pPr>
    </w:p>
    <w:p w:rsidR="00E7697A"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r w:rsidRPr="00AC0611">
        <w:rPr>
          <w:rFonts w:ascii="Times New Roman" w:hAnsi="Times New Roman" w:cs="Times New Roman"/>
          <w:sz w:val="24"/>
          <w:szCs w:val="24"/>
          <w:lang w:eastAsia="tr-TR"/>
        </w:rPr>
        <w:tab/>
        <w:t>İmar-Bayındırlık Komisyonu ve Çevre-Sağlık Komisyonu Raporunda;</w:t>
      </w:r>
    </w:p>
    <w:p w:rsidR="00E7697A" w:rsidRPr="00AC0611"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p>
    <w:p w:rsidR="00E7697A" w:rsidRPr="00AC0611" w:rsidRDefault="00E7697A" w:rsidP="00AC0611">
      <w:pPr>
        <w:ind w:firstLine="708"/>
        <w:jc w:val="both"/>
        <w:rPr>
          <w:rFonts w:ascii="Times New Roman" w:hAnsi="Times New Roman" w:cs="Times New Roman"/>
          <w:color w:val="000000"/>
          <w:sz w:val="24"/>
          <w:szCs w:val="24"/>
        </w:rPr>
      </w:pPr>
      <w:r w:rsidRPr="00AC0611">
        <w:rPr>
          <w:rFonts w:ascii="Times New Roman" w:hAnsi="Times New Roman" w:cs="Times New Roman"/>
          <w:sz w:val="24"/>
          <w:szCs w:val="24"/>
        </w:rPr>
        <w:t xml:space="preserve">Mersin Büyükşehir Belediye Meclisinin 23.01.2013 tarih ve 32 sayılı kararı ile onaylanan, 233 hektar büyüklüğündeki alanı kapsayan "Yenişehir Planlama Bölgesi Kuzey Kesimi 1/5000 Ölçekli Nazım İmar Planı Revizyonu"nun iptali istemi ile açılan ayrı davalar sonucunda, Mersin 2. İdare Mahkemesi'nin; 27.08.2013 gün, 2012/561E. ve 2013.648K. sayılı, 29.08.2013 gün, 2012/560E. ve 2013/658K. sayılı, 29.08.2013 gün, 2012/562E. ve 2013/659K. sayılı, 24.09.2013 gün, 2012/1148E. ve 2013/732K. sayılı kararları ile dava konusu işlemin iptaline karar verilmiştir. 2577 sayılı İdari Yargılama Usulü Kanunu'nun 28. Maddesinde belirtilen "Danıştay, bölge idare mahkemeleri, idare ve vergi mahkemelerinin esasa ve yürütmenin durdurulmasına ilişkin kararlarının icaplarına göre idare, gecikmeksizin işlem tesis etmeye veya eylemde bulunmaya mecburdur." hükmü doğrultusunda, iptal gerekçeleri göz önünde bulundurularak İdaremizce yeniden hazırlanan "Yenişehir Planlama Bölgesi Kuzey Kesimi 1/5000 Ölçekli Nazım İmar Planı Revizyonu" teklifi </w:t>
      </w:r>
      <w:r w:rsidRPr="00AC0611">
        <w:rPr>
          <w:rFonts w:ascii="Times New Roman" w:hAnsi="Times New Roman" w:cs="Times New Roman"/>
          <w:color w:val="000000"/>
          <w:sz w:val="24"/>
          <w:szCs w:val="24"/>
        </w:rPr>
        <w:t>Mersin Büyükşehir Belediye Meclisi’nin 09/12/2013 tarih ve 334 sayılı ara kararı ile İmar-Bayındırlık Komisyonu ve Çevre-Sağlık Komisyonu’na müştereken havale edilmiştir.</w:t>
      </w:r>
    </w:p>
    <w:p w:rsidR="00E7697A" w:rsidRPr="00AC0611" w:rsidRDefault="00E7697A" w:rsidP="00AC0611">
      <w:pPr>
        <w:ind w:firstLine="708"/>
        <w:jc w:val="both"/>
        <w:rPr>
          <w:rFonts w:ascii="Times New Roman" w:hAnsi="Times New Roman" w:cs="Times New Roman"/>
          <w:color w:val="000000"/>
          <w:sz w:val="24"/>
          <w:szCs w:val="24"/>
        </w:rPr>
      </w:pPr>
      <w:r w:rsidRPr="00AC0611">
        <w:rPr>
          <w:rFonts w:ascii="Times New Roman" w:hAnsi="Times New Roman" w:cs="Times New Roman"/>
          <w:color w:val="000000"/>
          <w:sz w:val="24"/>
          <w:szCs w:val="24"/>
        </w:rPr>
        <w:t xml:space="preserve">İmar-Bayındırlık ve Çevre-Sağlık Komisyonlarımız tarafından dosya üzerinde ve planlama alanında yapılması gerekli gözlem ve incelemelerin tamamlanabilmesi, planlama alanı içerisinde yapılan uygulama imar planı ve imar uygulamalarına yönelik yargı kararlarının irdelenmesi, bu kapsamda ilgili ilçe belediyesinin görüş ve önerilerinin değerlendirilebilmesi için dosya hakkında </w:t>
      </w:r>
      <w:r w:rsidRPr="00AC0611">
        <w:rPr>
          <w:rFonts w:ascii="Times New Roman" w:hAnsi="Times New Roman" w:cs="Times New Roman"/>
          <w:sz w:val="24"/>
          <w:szCs w:val="24"/>
        </w:rPr>
        <w:t>Büyükşehir Belediye Meclisinden ek inceleme süresi istenmesine komisyonlarımız tarafından oy birliği ile karar verilmiştir.</w:t>
      </w:r>
      <w:r w:rsidRPr="00AC0611">
        <w:rPr>
          <w:rFonts w:ascii="Times New Roman" w:hAnsi="Times New Roman" w:cs="Times New Roman"/>
          <w:color w:val="000000"/>
          <w:sz w:val="24"/>
          <w:szCs w:val="24"/>
        </w:rPr>
        <w:t xml:space="preserve"> </w:t>
      </w:r>
      <w:r w:rsidRPr="00AC0611">
        <w:rPr>
          <w:rFonts w:ascii="Times New Roman" w:hAnsi="Times New Roman" w:cs="Times New Roman"/>
          <w:sz w:val="24"/>
          <w:szCs w:val="24"/>
          <w:lang w:eastAsia="tr-TR"/>
        </w:rPr>
        <w:t>Denilmektedir.</w:t>
      </w:r>
    </w:p>
    <w:p w:rsidR="00E7697A" w:rsidRPr="00AC0611" w:rsidRDefault="00E7697A" w:rsidP="007930EC">
      <w:pPr>
        <w:spacing w:after="0" w:line="240" w:lineRule="auto"/>
        <w:jc w:val="both"/>
        <w:rPr>
          <w:rFonts w:ascii="Times New Roman" w:hAnsi="Times New Roman" w:cs="Times New Roman"/>
          <w:sz w:val="24"/>
          <w:szCs w:val="24"/>
          <w:lang w:eastAsia="tr-TR"/>
        </w:rPr>
      </w:pPr>
      <w:r w:rsidRPr="00AC0611">
        <w:rPr>
          <w:rFonts w:ascii="Times New Roman" w:hAnsi="Times New Roman" w:cs="Times New Roman"/>
          <w:sz w:val="24"/>
          <w:szCs w:val="24"/>
          <w:lang w:eastAsia="tr-TR"/>
        </w:rPr>
        <w:tab/>
        <w:t>Yapılan Müzakereler Sonucunda; İmar-Bayındırlık Komisyonu ve Çevre-Sağlık Komisyonu Raporunun kabulüne, oy birliği ile karar verildi.</w:t>
      </w: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Pr="00DE6564" w:rsidRDefault="00CE5A55" w:rsidP="007930E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3904"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40" name="Resim 40"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7930E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Pr="00AE49C1" w:rsidRDefault="00E7697A" w:rsidP="007930E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27</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7930E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7930EC">
      <w:pPr>
        <w:spacing w:after="0" w:line="240" w:lineRule="auto"/>
        <w:rPr>
          <w:rFonts w:ascii="Times New Roman" w:hAnsi="Times New Roman" w:cs="Times New Roman"/>
          <w:lang w:eastAsia="tr-TR"/>
        </w:rPr>
      </w:pPr>
    </w:p>
    <w:p w:rsidR="00E7697A" w:rsidRPr="00BE2C06" w:rsidRDefault="00E7697A" w:rsidP="007930EC">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BE2C06">
        <w:rPr>
          <w:rFonts w:ascii="Times New Roman" w:hAnsi="Times New Roman" w:cs="Times New Roman"/>
          <w:lang w:eastAsia="tr-TR"/>
        </w:rPr>
        <w:t>Büyükşehir Belediye Meclisi’nin 09/12/2013 tarih ve 335</w:t>
      </w:r>
      <w:r>
        <w:rPr>
          <w:rFonts w:ascii="Times New Roman" w:hAnsi="Times New Roman" w:cs="Times New Roman"/>
          <w:lang w:eastAsia="tr-TR"/>
        </w:rPr>
        <w:t xml:space="preserve"> sayılı ara kararı ile</w:t>
      </w:r>
      <w:r w:rsidRPr="00BE2C06">
        <w:rPr>
          <w:rFonts w:ascii="Times New Roman" w:hAnsi="Times New Roman" w:cs="Times New Roman"/>
          <w:lang w:eastAsia="tr-TR"/>
        </w:rPr>
        <w:t xml:space="preserve"> İmar-Bayındırlık Komisyonu ve Çevre-Sağlık Komisyonu’na müştereken havale edilen,</w:t>
      </w:r>
      <w:r w:rsidRPr="00BE2C06">
        <w:rPr>
          <w:rFonts w:ascii="Times New Roman" w:hAnsi="Times New Roman" w:cs="Times New Roman"/>
        </w:rPr>
        <w:t xml:space="preserve"> Mersin ili, Akdeniz ilçesi, Hamidiye mahallesi, 30 pafta, 10621 ada, 1 numaralı parsel ile Nusratiye Mahallesi, 21 N-IV pafta, 1025 ada, 16 ve 17 numaralı parseller için hazırlanan 1/5000 ölçekli nazım imar planında plan ta</w:t>
      </w:r>
      <w:r>
        <w:rPr>
          <w:rFonts w:ascii="Times New Roman" w:hAnsi="Times New Roman" w:cs="Times New Roman"/>
        </w:rPr>
        <w:t>dilatı</w:t>
      </w:r>
      <w:r w:rsidRPr="00BE2C06">
        <w:rPr>
          <w:rFonts w:ascii="Times New Roman" w:hAnsi="Times New Roman" w:cs="Times New Roman"/>
        </w:rPr>
        <w:t xml:space="preserve"> </w:t>
      </w:r>
      <w:r w:rsidRPr="00BE2C06">
        <w:rPr>
          <w:rFonts w:ascii="Times New Roman" w:hAnsi="Times New Roman" w:cs="Times New Roman"/>
          <w:lang w:eastAsia="tr-TR"/>
        </w:rPr>
        <w:t>ile ilgili</w:t>
      </w:r>
      <w:r w:rsidRPr="00BE2C06">
        <w:rPr>
          <w:rFonts w:ascii="Times New Roman" w:hAnsi="Times New Roman" w:cs="Times New Roman"/>
          <w:color w:val="FF0000"/>
          <w:lang w:eastAsia="tr-TR"/>
        </w:rPr>
        <w:t xml:space="preserve"> </w:t>
      </w:r>
      <w:r w:rsidRPr="00BE2C06">
        <w:rPr>
          <w:rFonts w:ascii="Times New Roman" w:hAnsi="Times New Roman" w:cs="Times New Roman"/>
          <w:lang w:eastAsia="tr-TR"/>
        </w:rPr>
        <w:t>komisyon raporu okunarak görüşmeye geçildi.</w:t>
      </w:r>
    </w:p>
    <w:p w:rsidR="00E7697A" w:rsidRPr="00836E10" w:rsidRDefault="00E7697A" w:rsidP="007930E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7930E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7930EC">
      <w:pPr>
        <w:tabs>
          <w:tab w:val="left" w:pos="708"/>
          <w:tab w:val="left" w:pos="2160"/>
        </w:tabs>
        <w:spacing w:after="0" w:line="240" w:lineRule="auto"/>
        <w:jc w:val="center"/>
        <w:rPr>
          <w:rFonts w:ascii="Times New Roman" w:hAnsi="Times New Roman" w:cs="Times New Roman"/>
          <w:sz w:val="24"/>
          <w:szCs w:val="24"/>
          <w:lang w:eastAsia="tr-TR"/>
        </w:rPr>
      </w:pPr>
    </w:p>
    <w:p w:rsidR="00E7697A" w:rsidRPr="00BE2C06" w:rsidRDefault="00E7697A" w:rsidP="007930EC">
      <w:pPr>
        <w:tabs>
          <w:tab w:val="left" w:pos="708"/>
          <w:tab w:val="left" w:pos="2160"/>
        </w:tabs>
        <w:spacing w:after="0" w:line="240" w:lineRule="auto"/>
        <w:jc w:val="both"/>
        <w:rPr>
          <w:rFonts w:ascii="Times New Roman" w:hAnsi="Times New Roman" w:cs="Times New Roman"/>
          <w:lang w:eastAsia="tr-TR"/>
        </w:rPr>
      </w:pPr>
      <w:r w:rsidRPr="00836E10">
        <w:rPr>
          <w:rFonts w:ascii="Times New Roman" w:hAnsi="Times New Roman" w:cs="Times New Roman"/>
          <w:sz w:val="24"/>
          <w:szCs w:val="24"/>
          <w:lang w:eastAsia="tr-TR"/>
        </w:rPr>
        <w:tab/>
      </w:r>
      <w:r w:rsidRPr="00BE2C06">
        <w:rPr>
          <w:rFonts w:ascii="Times New Roman" w:hAnsi="Times New Roman" w:cs="Times New Roman"/>
          <w:lang w:eastAsia="tr-TR"/>
        </w:rPr>
        <w:t>İmar-Bayındırlık Komisyonu ve Çevre-Sağlık Komisyonu Raporunda;</w:t>
      </w:r>
    </w:p>
    <w:p w:rsidR="00E7697A" w:rsidRPr="00BE2C06" w:rsidRDefault="00E7697A" w:rsidP="007930EC">
      <w:pPr>
        <w:tabs>
          <w:tab w:val="left" w:pos="708"/>
          <w:tab w:val="left" w:pos="2160"/>
        </w:tabs>
        <w:spacing w:after="0" w:line="240" w:lineRule="auto"/>
        <w:jc w:val="both"/>
        <w:rPr>
          <w:rFonts w:ascii="Times New Roman" w:hAnsi="Times New Roman" w:cs="Times New Roman"/>
          <w:lang w:eastAsia="tr-TR"/>
        </w:rPr>
      </w:pPr>
    </w:p>
    <w:p w:rsidR="00E7697A" w:rsidRPr="00BE2C06" w:rsidRDefault="00E7697A" w:rsidP="00D1305B">
      <w:pPr>
        <w:ind w:firstLine="708"/>
        <w:jc w:val="both"/>
        <w:rPr>
          <w:rFonts w:ascii="Times New Roman" w:hAnsi="Times New Roman" w:cs="Times New Roman"/>
        </w:rPr>
      </w:pPr>
      <w:r w:rsidRPr="00BE2C06">
        <w:rPr>
          <w:rFonts w:ascii="Times New Roman" w:hAnsi="Times New Roman" w:cs="Times New Roman"/>
        </w:rPr>
        <w:t>İmar planı değişikliğine ilişkin Mersin ili, Akdeniz ilçesi, Hamidiye mahallesi, 30 pafta, 10621 ada, 1 numaralı parsel ile Nusratiye Mahallesi, 21 N-IV pafta, 1025 ada, 16 ve 17 numaralı parseller için hazırlanan 1/5000 ölçekli nazım imar planında plan tadilat teklifi Mersin Büyükşehir Belediye Meclisi’nin 09/12/2013 tarih ve 335 sayılı ara kararı ile İmar-Bayındırlık Komisyonu ve Çevre-Sağlık Komisyonlarına müştereken havale edilmiştir.</w:t>
      </w:r>
    </w:p>
    <w:p w:rsidR="00E7697A" w:rsidRPr="00BE2C06" w:rsidRDefault="00E7697A" w:rsidP="00D1305B">
      <w:pPr>
        <w:ind w:firstLine="708"/>
        <w:jc w:val="both"/>
        <w:rPr>
          <w:rFonts w:ascii="Times New Roman" w:hAnsi="Times New Roman" w:cs="Times New Roman"/>
        </w:rPr>
      </w:pPr>
      <w:r w:rsidRPr="00BE2C06">
        <w:rPr>
          <w:rFonts w:ascii="Times New Roman" w:hAnsi="Times New Roman" w:cs="Times New Roman"/>
        </w:rPr>
        <w:t>Nazım imar planı değişikliği teklifi 19-20-KL pafta, 10621 Ada, 1 numaralı parsel ile 21-22-MN pafta, 1025 Ada, 16 ve 17 numaralı parselleri kapsamaktadır. Yürürlükte bulunan 1/5000 ölçekli nazım imar planında 10621 Ada, 1 Parsel Park Alanı, 1025 Ada 16 ve 17 parseller ise 350 kişi/hektar yoğunluklu meskun konut alanı olarak planlı bulunmaktadır.</w:t>
      </w:r>
    </w:p>
    <w:p w:rsidR="00E7697A" w:rsidRPr="00BE2C06" w:rsidRDefault="00E7697A" w:rsidP="00D1305B">
      <w:pPr>
        <w:ind w:firstLine="708"/>
        <w:jc w:val="both"/>
        <w:rPr>
          <w:rFonts w:ascii="Times New Roman" w:hAnsi="Times New Roman" w:cs="Times New Roman"/>
        </w:rPr>
      </w:pPr>
      <w:r w:rsidRPr="00BE2C06">
        <w:rPr>
          <w:rFonts w:ascii="Times New Roman" w:hAnsi="Times New Roman" w:cs="Times New Roman"/>
        </w:rPr>
        <w:t xml:space="preserve">Nazım İmar Planı değişikliği teklifinde 10621 Ada 1 parsel meskun konut alanına dahil edilmekte, parselin güneyinde yer alan eşdeğer büyüklükteki meskun konut alanı ise park alanına dönüştürülmektedir. Buna ilaveten; Akdeniz Belediye Meclisinin 04.01.2008 tarih ve 7 sayılı kararı ve bu kararın onanmasına ilişkin Büyükşehir Belediye Meclisinin 15.02.2008 tarih ve 108 sayılı kararı ile onaylanan plan değişikliği doğrultusunda, uygulama imar planında blok nizam 4 kat yapılanma koşullarına sahip konut alanı iken park ve yeşil alana dönüştürülen ancak bu doğrultuda 1/5000 ölçekli nazım imar planı değişikliği yapılmamış olan 1025 Ada 16 ve 17 parsellerin 1/5000 ölçekli nazım imar planında meskun konut alanı kullanım kararı, park alanı olarak değiştirilmektedir. </w:t>
      </w:r>
    </w:p>
    <w:p w:rsidR="00E7697A" w:rsidRPr="00BE2C06" w:rsidRDefault="00E7697A" w:rsidP="00D1305B">
      <w:pPr>
        <w:ind w:firstLine="708"/>
        <w:jc w:val="both"/>
        <w:rPr>
          <w:rFonts w:ascii="Times New Roman" w:hAnsi="Times New Roman" w:cs="Times New Roman"/>
        </w:rPr>
      </w:pPr>
      <w:r w:rsidRPr="00BE2C06">
        <w:rPr>
          <w:rFonts w:ascii="Times New Roman" w:hAnsi="Times New Roman" w:cs="Times New Roman"/>
        </w:rPr>
        <w:t>İmar-Bayındırlık Komisyonu ve Çevre-Sağlık Komisyonu tarafından dosya üzerinde yapılan incelemeler neticesinde;</w:t>
      </w:r>
    </w:p>
    <w:p w:rsidR="00E7697A" w:rsidRPr="00BE2C06" w:rsidRDefault="00E7697A" w:rsidP="00D1305B">
      <w:pPr>
        <w:ind w:firstLine="708"/>
        <w:jc w:val="both"/>
        <w:rPr>
          <w:rFonts w:ascii="Times New Roman" w:hAnsi="Times New Roman" w:cs="Times New Roman"/>
        </w:rPr>
      </w:pPr>
      <w:r w:rsidRPr="00BE2C06">
        <w:rPr>
          <w:rFonts w:ascii="Times New Roman" w:hAnsi="Times New Roman" w:cs="Times New Roman"/>
        </w:rPr>
        <w:t xml:space="preserve">Nazım İmar planı değişikliği teklifinin, 3194 sayılı İmar Kanunu ve Plan Yapımına Ait Esaslara Dair Yönetmeliğin, imar planı değişikliklerinde uyulması gereken esaslarına uygun olarak hazırlanmış olması nedeni ile teklif edildiği şekli ile her iki komisyonumuz tarafından onaylanmasına oy çokluğu ile karar verilmiştir. </w:t>
      </w:r>
      <w:r w:rsidRPr="00BE2C06">
        <w:rPr>
          <w:rFonts w:ascii="Times New Roman" w:hAnsi="Times New Roman" w:cs="Times New Roman"/>
          <w:lang w:eastAsia="tr-TR"/>
        </w:rPr>
        <w:t>Denilmektedir.</w:t>
      </w:r>
    </w:p>
    <w:p w:rsidR="00E7697A" w:rsidRPr="00BE2C06" w:rsidRDefault="00E7697A" w:rsidP="007930EC">
      <w:pPr>
        <w:spacing w:after="0" w:line="240" w:lineRule="auto"/>
        <w:jc w:val="both"/>
        <w:rPr>
          <w:rFonts w:ascii="Times New Roman" w:hAnsi="Times New Roman" w:cs="Times New Roman"/>
          <w:lang w:eastAsia="tr-TR"/>
        </w:rPr>
      </w:pPr>
      <w:r w:rsidRPr="00BE2C06">
        <w:rPr>
          <w:rFonts w:ascii="Times New Roman" w:hAnsi="Times New Roman" w:cs="Times New Roman"/>
          <w:lang w:eastAsia="tr-TR"/>
        </w:rPr>
        <w:tab/>
        <w:t>Yapılan Müzakereler Sonucunda; İmar-Bayındırlık Komisyonu ve Çevre-Sağlık Komisyonu Raporunun</w:t>
      </w:r>
      <w:r>
        <w:rPr>
          <w:rFonts w:ascii="Times New Roman" w:hAnsi="Times New Roman" w:cs="Times New Roman"/>
          <w:lang w:eastAsia="tr-TR"/>
        </w:rPr>
        <w:t>,</w:t>
      </w:r>
      <w:r w:rsidRPr="00BE2C06">
        <w:rPr>
          <w:rFonts w:ascii="Times New Roman" w:hAnsi="Times New Roman" w:cs="Times New Roman"/>
          <w:lang w:eastAsia="tr-TR"/>
        </w:rPr>
        <w:t xml:space="preserve"> Büyükşehir Belediyesi Meclis Üyelerinden Sn.İsmail İNAM’ın çekimser oyuna karşın kabulüne, oy çokluğu ile karar verildi.</w:t>
      </w:r>
    </w:p>
    <w:p w:rsidR="00E7697A" w:rsidRDefault="00E7697A" w:rsidP="007930EC">
      <w:pPr>
        <w:spacing w:after="0" w:line="240" w:lineRule="auto"/>
        <w:jc w:val="both"/>
        <w:rPr>
          <w:rFonts w:ascii="Times New Roman" w:hAnsi="Times New Roman" w:cs="Times New Roman"/>
          <w:sz w:val="24"/>
          <w:szCs w:val="24"/>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7930EC">
      <w:pPr>
        <w:spacing w:after="0" w:line="240" w:lineRule="auto"/>
        <w:rPr>
          <w:rFonts w:ascii="Times New Roman" w:hAnsi="Times New Roman" w:cs="Times New Roman"/>
          <w:sz w:val="24"/>
          <w:szCs w:val="24"/>
          <w:lang w:eastAsia="tr-TR"/>
        </w:rPr>
      </w:pPr>
    </w:p>
    <w:p w:rsidR="00E7697A" w:rsidRPr="00DE6564" w:rsidRDefault="00CE5A55" w:rsidP="007930E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4928"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41" name="Resim 41"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7930E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7930EC">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7930E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28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7930E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7930EC">
      <w:pPr>
        <w:spacing w:after="0" w:line="240" w:lineRule="auto"/>
        <w:rPr>
          <w:rFonts w:ascii="Times New Roman" w:hAnsi="Times New Roman" w:cs="Times New Roman"/>
          <w:lang w:eastAsia="tr-TR"/>
        </w:rPr>
      </w:pPr>
    </w:p>
    <w:p w:rsidR="00E7697A" w:rsidRPr="000E2EE4" w:rsidRDefault="00E7697A" w:rsidP="007930E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0E2EE4">
        <w:rPr>
          <w:rFonts w:ascii="Times New Roman" w:hAnsi="Times New Roman" w:cs="Times New Roman"/>
          <w:sz w:val="24"/>
          <w:szCs w:val="24"/>
          <w:lang w:eastAsia="tr-TR"/>
        </w:rPr>
        <w:t>Büyükşehir Belediye Meclisi’nin 07/10/2013 tarih ve 217 sayılı ara kararı ile              İmar-Bayındırlık Komisyonu ve Çevre-Sağlık Komisyonu’na müştereken havale edilen,</w:t>
      </w:r>
      <w:r w:rsidRPr="000E2EE4">
        <w:rPr>
          <w:rFonts w:ascii="Times New Roman" w:hAnsi="Times New Roman" w:cs="Times New Roman"/>
          <w:sz w:val="24"/>
          <w:szCs w:val="24"/>
        </w:rPr>
        <w:t xml:space="preserve"> Büyükşehir Belediye Başkanlığı’nca kullanılmakta olan içkili yerler krokisine; Hilton kavşağından başlayıp PTT PİM Müdürlüğü hizasında bulunan 34. Caddeye kadar olan Adnan Menderes Bulvarı Dolgu Alanı üzerinin tamamının eklenmesi </w:t>
      </w:r>
      <w:r w:rsidRPr="000E2EE4">
        <w:rPr>
          <w:rFonts w:ascii="Times New Roman" w:hAnsi="Times New Roman" w:cs="Times New Roman"/>
          <w:sz w:val="24"/>
          <w:szCs w:val="24"/>
          <w:lang w:eastAsia="tr-TR"/>
        </w:rPr>
        <w:t>ile ilgili</w:t>
      </w:r>
      <w:r w:rsidRPr="000E2EE4">
        <w:rPr>
          <w:rFonts w:ascii="Times New Roman" w:hAnsi="Times New Roman" w:cs="Times New Roman"/>
          <w:color w:val="FF0000"/>
          <w:sz w:val="24"/>
          <w:szCs w:val="24"/>
          <w:lang w:eastAsia="tr-TR"/>
        </w:rPr>
        <w:t xml:space="preserve"> </w:t>
      </w:r>
      <w:r w:rsidRPr="000E2EE4">
        <w:rPr>
          <w:rFonts w:ascii="Times New Roman" w:hAnsi="Times New Roman" w:cs="Times New Roman"/>
          <w:sz w:val="24"/>
          <w:szCs w:val="24"/>
          <w:lang w:eastAsia="tr-TR"/>
        </w:rPr>
        <w:t>komisyon raporu okunarak görüşmeye geçildi.</w:t>
      </w:r>
    </w:p>
    <w:p w:rsidR="00E7697A" w:rsidRPr="00836E10" w:rsidRDefault="00E7697A" w:rsidP="007930E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7930E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7930EC">
      <w:pPr>
        <w:tabs>
          <w:tab w:val="left" w:pos="708"/>
          <w:tab w:val="left" w:pos="2160"/>
        </w:tabs>
        <w:spacing w:after="0" w:line="240" w:lineRule="auto"/>
        <w:jc w:val="center"/>
        <w:rPr>
          <w:rFonts w:ascii="Times New Roman" w:hAnsi="Times New Roman" w:cs="Times New Roman"/>
          <w:sz w:val="24"/>
          <w:szCs w:val="24"/>
          <w:lang w:eastAsia="tr-TR"/>
        </w:rPr>
      </w:pPr>
    </w:p>
    <w:p w:rsidR="00E7697A"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0E2EE4">
        <w:rPr>
          <w:rFonts w:ascii="Times New Roman" w:hAnsi="Times New Roman" w:cs="Times New Roman"/>
          <w:sz w:val="24"/>
          <w:szCs w:val="24"/>
          <w:lang w:eastAsia="tr-TR"/>
        </w:rPr>
        <w:t>İmar-Bayındırlık Komisyonu ve Çevre-Sağlık Komisyonu Raporunda;</w:t>
      </w:r>
    </w:p>
    <w:p w:rsidR="00E7697A" w:rsidRPr="000E2EE4"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p>
    <w:p w:rsidR="00E7697A" w:rsidRPr="000E2EE4" w:rsidRDefault="00E7697A" w:rsidP="000E2EE4">
      <w:pPr>
        <w:ind w:firstLine="708"/>
        <w:jc w:val="both"/>
        <w:rPr>
          <w:rFonts w:ascii="Times New Roman" w:hAnsi="Times New Roman" w:cs="Times New Roman"/>
        </w:rPr>
      </w:pPr>
      <w:r w:rsidRPr="000E2EE4">
        <w:rPr>
          <w:rFonts w:ascii="Times New Roman" w:hAnsi="Times New Roman" w:cs="Times New Roman"/>
          <w:sz w:val="24"/>
          <w:szCs w:val="24"/>
        </w:rPr>
        <w:t>Mersin Büyükşehir Belediye Meclisi’nin 07/10/2013 tarih ve 217 sayılı ara kararı ile İmar-Bayındırlık Komisyonu ve Çevre-Sağlık Komisyonlarına müştereken havale edilen; Büyükşehir Belediye Başkanlığı’nca kullanılmakta olan içkili yerler krokisine; Hilton kavşağından başlayıp PTT PİM Müdürlüğü hizasında bulunan 34. Caddeye kadar olan Adnan Menderes Bulvarı Dolgu Alanı üzerinin tamamının eklenmesi ile ilgili teklifin kabulüne</w:t>
      </w:r>
      <w:r>
        <w:rPr>
          <w:rFonts w:ascii="Times New Roman" w:hAnsi="Times New Roman" w:cs="Times New Roman"/>
          <w:sz w:val="24"/>
          <w:szCs w:val="24"/>
        </w:rPr>
        <w:t>,</w:t>
      </w:r>
      <w:r w:rsidRPr="000E2EE4">
        <w:rPr>
          <w:rFonts w:ascii="Times New Roman" w:hAnsi="Times New Roman" w:cs="Times New Roman"/>
          <w:sz w:val="24"/>
          <w:szCs w:val="24"/>
        </w:rPr>
        <w:t xml:space="preserve"> her iki komisyonumuz tarafından oy çokluğu ile karar verilmiştir.</w:t>
      </w:r>
      <w:r w:rsidRPr="000E2EE4">
        <w:rPr>
          <w:rFonts w:ascii="Times New Roman" w:hAnsi="Times New Roman" w:cs="Times New Roman"/>
        </w:rPr>
        <w:t xml:space="preserve"> </w:t>
      </w:r>
      <w:r w:rsidRPr="000E2EE4">
        <w:rPr>
          <w:rFonts w:ascii="Times New Roman" w:hAnsi="Times New Roman" w:cs="Times New Roman"/>
          <w:sz w:val="24"/>
          <w:szCs w:val="24"/>
          <w:lang w:eastAsia="tr-TR"/>
        </w:rPr>
        <w:t>Denilmektedir.</w:t>
      </w:r>
    </w:p>
    <w:p w:rsidR="00E7697A" w:rsidRPr="000E2EE4" w:rsidRDefault="00E7697A" w:rsidP="007930EC">
      <w:pPr>
        <w:spacing w:after="0" w:line="240" w:lineRule="auto"/>
        <w:jc w:val="both"/>
        <w:rPr>
          <w:rFonts w:ascii="Times New Roman" w:hAnsi="Times New Roman" w:cs="Times New Roman"/>
          <w:sz w:val="24"/>
          <w:szCs w:val="24"/>
          <w:lang w:eastAsia="tr-TR"/>
        </w:rPr>
      </w:pPr>
      <w:r w:rsidRPr="000E2EE4">
        <w:rPr>
          <w:rFonts w:ascii="Times New Roman" w:hAnsi="Times New Roman" w:cs="Times New Roman"/>
          <w:sz w:val="24"/>
          <w:szCs w:val="24"/>
          <w:lang w:eastAsia="tr-TR"/>
        </w:rPr>
        <w:tab/>
        <w:t>Yapılan Müzakereler Sonucunda; İmar-Bayındırlık Komisyonu ve Çevre-Sağlık Komisyonu Raporunun</w:t>
      </w:r>
      <w:r>
        <w:rPr>
          <w:rFonts w:ascii="Times New Roman" w:hAnsi="Times New Roman" w:cs="Times New Roman"/>
          <w:sz w:val="24"/>
          <w:szCs w:val="24"/>
          <w:lang w:eastAsia="tr-TR"/>
        </w:rPr>
        <w:t>, Büyükşehir Belediye Meclis Üyelerinden Sn.Tarfa ARIÇ, Sn.Mehmet ALTUNTAŞ, Sn.Mehmet ARSLAN, Sn.Faik HARMANCI, Sn.Ramazan TÜZÜN ve Sn.Abdurrahman ÇOKGÜNLÜ’nün red oylarına karşın</w:t>
      </w:r>
      <w:r w:rsidRPr="000E2EE4">
        <w:rPr>
          <w:rFonts w:ascii="Times New Roman" w:hAnsi="Times New Roman" w:cs="Times New Roman"/>
          <w:sz w:val="24"/>
          <w:szCs w:val="24"/>
          <w:lang w:eastAsia="tr-TR"/>
        </w:rPr>
        <w:t xml:space="preserve"> kabulüne, oy çokluğu ile karar verildi.</w:t>
      </w: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Pr="00DE6564" w:rsidRDefault="00CE5A55" w:rsidP="007930EC">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5952"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42" name="Resim 4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7930E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7930EC">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7930E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29</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7930E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7930EC">
      <w:pPr>
        <w:spacing w:after="0" w:line="240" w:lineRule="auto"/>
        <w:rPr>
          <w:rFonts w:ascii="Times New Roman" w:hAnsi="Times New Roman" w:cs="Times New Roman"/>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7450D">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07</w:t>
      </w:r>
      <w:r w:rsidRPr="0057450D">
        <w:rPr>
          <w:rFonts w:ascii="Times New Roman" w:hAnsi="Times New Roman" w:cs="Times New Roman"/>
          <w:sz w:val="24"/>
          <w:szCs w:val="24"/>
          <w:lang w:eastAsia="tr-TR"/>
        </w:rPr>
        <w:t>/</w:t>
      </w:r>
      <w:r>
        <w:rPr>
          <w:rFonts w:ascii="Times New Roman" w:hAnsi="Times New Roman" w:cs="Times New Roman"/>
          <w:sz w:val="24"/>
          <w:szCs w:val="24"/>
          <w:lang w:eastAsia="tr-TR"/>
        </w:rPr>
        <w:t>10/2013</w:t>
      </w:r>
      <w:r w:rsidRPr="0057450D">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216</w:t>
      </w:r>
      <w:r w:rsidRPr="0057450D">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57450D">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57450D">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57450D">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57450D">
        <w:rPr>
          <w:rFonts w:ascii="Times New Roman" w:hAnsi="Times New Roman" w:cs="Times New Roman"/>
          <w:sz w:val="24"/>
          <w:szCs w:val="24"/>
          <w:lang w:eastAsia="tr-TR"/>
        </w:rPr>
        <w:t>havale edilen,</w:t>
      </w:r>
      <w:r w:rsidRPr="0057450D">
        <w:rPr>
          <w:rFonts w:ascii="Times New Roman" w:hAnsi="Times New Roman" w:cs="Times New Roman"/>
          <w:sz w:val="24"/>
          <w:szCs w:val="24"/>
        </w:rPr>
        <w:t xml:space="preserve"> </w:t>
      </w:r>
      <w:r w:rsidRPr="005F310D">
        <w:rPr>
          <w:rFonts w:ascii="Times New Roman" w:hAnsi="Times New Roman" w:cs="Times New Roman"/>
          <w:sz w:val="24"/>
          <w:szCs w:val="24"/>
        </w:rPr>
        <w:t xml:space="preserve">Büyükşehir Belediye Başkanlığı’nca kullanılmakta olan içkili yerler krokisine; Kültür Mahallesi, İsmet İnönü Bulvarı, Balıkçı Barınağı’nın tamamı, Kültür Mahallesi, İsmet İnönü Bulvarı, Balıkçı Barınağı güneyinde bulunan Aqua Park (Deniz Park) alanının eklenmesi </w:t>
      </w:r>
      <w:r w:rsidRPr="0057450D">
        <w:rPr>
          <w:rFonts w:ascii="Times New Roman" w:hAnsi="Times New Roman" w:cs="Times New Roman"/>
          <w:sz w:val="24"/>
          <w:szCs w:val="24"/>
          <w:lang w:eastAsia="tr-TR"/>
        </w:rPr>
        <w:t>ile ilgili</w:t>
      </w:r>
      <w:r w:rsidRPr="0057450D">
        <w:rPr>
          <w:rFonts w:ascii="Times New Roman" w:hAnsi="Times New Roman" w:cs="Times New Roman"/>
          <w:color w:val="FF0000"/>
          <w:sz w:val="24"/>
          <w:szCs w:val="24"/>
          <w:lang w:eastAsia="tr-TR"/>
        </w:rPr>
        <w:t xml:space="preserve"> </w:t>
      </w:r>
      <w:r w:rsidRPr="0057450D">
        <w:rPr>
          <w:rFonts w:ascii="Times New Roman" w:hAnsi="Times New Roman" w:cs="Times New Roman"/>
          <w:sz w:val="24"/>
          <w:szCs w:val="24"/>
          <w:lang w:eastAsia="tr-TR"/>
        </w:rPr>
        <w:t>komisyon raporu okunarak görüşmeye geçildi.</w:t>
      </w:r>
    </w:p>
    <w:p w:rsidR="00E7697A" w:rsidRPr="00836E10" w:rsidRDefault="00E7697A" w:rsidP="007930EC">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7930EC">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7930EC">
      <w:pPr>
        <w:tabs>
          <w:tab w:val="left" w:pos="708"/>
          <w:tab w:val="left" w:pos="2160"/>
        </w:tabs>
        <w:spacing w:after="0" w:line="240" w:lineRule="auto"/>
        <w:jc w:val="center"/>
        <w:rPr>
          <w:rFonts w:ascii="Times New Roman" w:hAnsi="Times New Roman" w:cs="Times New Roman"/>
          <w:sz w:val="24"/>
          <w:szCs w:val="24"/>
          <w:lang w:eastAsia="tr-TR"/>
        </w:rPr>
      </w:pPr>
    </w:p>
    <w:p w:rsidR="00E7697A" w:rsidRPr="005F310D"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5F310D">
        <w:rPr>
          <w:rFonts w:ascii="Times New Roman" w:hAnsi="Times New Roman" w:cs="Times New Roman"/>
          <w:sz w:val="24"/>
          <w:szCs w:val="24"/>
          <w:lang w:eastAsia="tr-TR"/>
        </w:rPr>
        <w:t>İmar-Bayındırlık Komisyonu ve Çevre-Sağlık Komisyonu Raporunda;</w:t>
      </w:r>
    </w:p>
    <w:p w:rsidR="00E7697A" w:rsidRPr="005F310D" w:rsidRDefault="00E7697A" w:rsidP="007930EC">
      <w:pPr>
        <w:tabs>
          <w:tab w:val="left" w:pos="708"/>
          <w:tab w:val="left" w:pos="2160"/>
        </w:tabs>
        <w:spacing w:after="0" w:line="240" w:lineRule="auto"/>
        <w:jc w:val="both"/>
        <w:rPr>
          <w:rFonts w:ascii="Times New Roman" w:hAnsi="Times New Roman" w:cs="Times New Roman"/>
          <w:sz w:val="24"/>
          <w:szCs w:val="24"/>
          <w:lang w:eastAsia="tr-TR"/>
        </w:rPr>
      </w:pPr>
    </w:p>
    <w:p w:rsidR="00E7697A" w:rsidRPr="005F310D" w:rsidRDefault="00E7697A" w:rsidP="005F310D">
      <w:pPr>
        <w:ind w:firstLine="708"/>
        <w:jc w:val="both"/>
        <w:rPr>
          <w:rFonts w:ascii="Times New Roman" w:hAnsi="Times New Roman" w:cs="Times New Roman"/>
        </w:rPr>
      </w:pPr>
      <w:r w:rsidRPr="005F310D">
        <w:rPr>
          <w:rFonts w:ascii="Times New Roman" w:hAnsi="Times New Roman" w:cs="Times New Roman"/>
          <w:sz w:val="24"/>
          <w:szCs w:val="24"/>
        </w:rPr>
        <w:t>Mersin Büyükşehir Belediye Meclisi’nin 07/10/2013 tarih ve 216 sayılı ara kararı ile İmar-Bayındırlık Komisyonu ve Çevre-Sağlık Komisyonlarına müştereken havale edilen; Büyükşehir Belediye Başkanlığı’nca kullanılmakta olan içkili yerler krokisine; Kültür Mahallesi, İsmet İnönü Bulvarı, Balıkçı Barınağı’nın tamamı, Kültür Mahallesi, İsmet İnönü Bulvarı, Balıkçı Barınağı güneyinde bulunan Aqua Park (Deniz Park) alanının eklenmesi ile ilgili teklifin kabulüne her iki komisyonumuz tarafından oy çokluğu ile karar verilmiştir.</w:t>
      </w:r>
      <w:r w:rsidRPr="005F310D">
        <w:rPr>
          <w:rFonts w:ascii="Times New Roman" w:hAnsi="Times New Roman" w:cs="Times New Roman"/>
        </w:rPr>
        <w:t xml:space="preserve"> </w:t>
      </w:r>
      <w:r w:rsidRPr="005F310D">
        <w:rPr>
          <w:rFonts w:ascii="Times New Roman" w:hAnsi="Times New Roman" w:cs="Times New Roman"/>
          <w:sz w:val="24"/>
          <w:szCs w:val="24"/>
          <w:lang w:eastAsia="tr-TR"/>
        </w:rPr>
        <w:t>Denilmektedir.</w:t>
      </w:r>
    </w:p>
    <w:p w:rsidR="00E7697A" w:rsidRPr="000E2EE4" w:rsidRDefault="00E7697A" w:rsidP="005F310D">
      <w:pPr>
        <w:spacing w:after="0" w:line="240" w:lineRule="auto"/>
        <w:jc w:val="both"/>
        <w:rPr>
          <w:rFonts w:ascii="Times New Roman" w:hAnsi="Times New Roman" w:cs="Times New Roman"/>
          <w:sz w:val="24"/>
          <w:szCs w:val="24"/>
          <w:lang w:eastAsia="tr-TR"/>
        </w:rPr>
      </w:pPr>
      <w:r w:rsidRPr="005F310D">
        <w:rPr>
          <w:rFonts w:ascii="Times New Roman" w:hAnsi="Times New Roman" w:cs="Times New Roman"/>
          <w:sz w:val="24"/>
          <w:szCs w:val="24"/>
          <w:lang w:eastAsia="tr-TR"/>
        </w:rPr>
        <w:tab/>
      </w:r>
      <w:r w:rsidRPr="000E2EE4">
        <w:rPr>
          <w:rFonts w:ascii="Times New Roman" w:hAnsi="Times New Roman" w:cs="Times New Roman"/>
          <w:sz w:val="24"/>
          <w:szCs w:val="24"/>
          <w:lang w:eastAsia="tr-TR"/>
        </w:rPr>
        <w:t>Yapılan Müzakereler Sonucunda; İmar-Bayındırlık Komisyonu ve Çevre-Sağlık Komisyonu Raporunun</w:t>
      </w:r>
      <w:r>
        <w:rPr>
          <w:rFonts w:ascii="Times New Roman" w:hAnsi="Times New Roman" w:cs="Times New Roman"/>
          <w:sz w:val="24"/>
          <w:szCs w:val="24"/>
          <w:lang w:eastAsia="tr-TR"/>
        </w:rPr>
        <w:t>, Büyükşehir Belediye Meclis Üyelerinden Sn.Tarfa ARIÇ, Sn.Mehmet ALTUNTAŞ, Sn.Mehmet ARSLAN, Sn.Faik HARMANCI, Sn.Ramazan TÜZÜN ve Sn.Abdurrahman ÇOKGÜNLÜ’nün red oylarına karşın</w:t>
      </w:r>
      <w:r w:rsidRPr="000E2EE4">
        <w:rPr>
          <w:rFonts w:ascii="Times New Roman" w:hAnsi="Times New Roman" w:cs="Times New Roman"/>
          <w:sz w:val="24"/>
          <w:szCs w:val="24"/>
          <w:lang w:eastAsia="tr-TR"/>
        </w:rPr>
        <w:t xml:space="preserve"> kabulüne, oy çokluğu ile karar verildi.</w:t>
      </w: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Default="00E7697A" w:rsidP="007930EC">
      <w:pPr>
        <w:spacing w:after="0" w:line="240" w:lineRule="auto"/>
        <w:jc w:val="both"/>
        <w:rPr>
          <w:rFonts w:ascii="Times New Roman" w:hAnsi="Times New Roman" w:cs="Times New Roman"/>
          <w:sz w:val="24"/>
          <w:szCs w:val="24"/>
          <w:lang w:eastAsia="tr-TR"/>
        </w:rPr>
      </w:pPr>
    </w:p>
    <w:p w:rsidR="00E7697A" w:rsidRPr="0057450D" w:rsidRDefault="00E7697A" w:rsidP="007930EC">
      <w:pPr>
        <w:spacing w:after="0" w:line="240" w:lineRule="auto"/>
        <w:jc w:val="both"/>
        <w:rPr>
          <w:rFonts w:ascii="Times New Roman" w:hAnsi="Times New Roman" w:cs="Times New Roman"/>
          <w:sz w:val="24"/>
          <w:szCs w:val="24"/>
          <w:lang w:eastAsia="tr-TR"/>
        </w:rPr>
      </w:pP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7930EC">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7930EC">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p w:rsidR="00E7697A" w:rsidRPr="00DE6564" w:rsidRDefault="00CE5A55" w:rsidP="004C2430">
      <w:pPr>
        <w:spacing w:after="0" w:line="240" w:lineRule="auto"/>
        <w:jc w:val="center"/>
        <w:rPr>
          <w:rFonts w:ascii="Times New Roman" w:hAnsi="Times New Roman" w:cs="Times New Roman"/>
          <w:b/>
          <w:bCs/>
          <w:sz w:val="24"/>
          <w:szCs w:val="24"/>
          <w:lang w:eastAsia="tr-TR"/>
        </w:rPr>
      </w:pPr>
      <w:r>
        <w:rPr>
          <w:noProof/>
          <w:lang w:eastAsia="tr-TR"/>
        </w:rPr>
        <w:lastRenderedPageBreak/>
        <w:drawing>
          <wp:anchor distT="0" distB="0" distL="114300" distR="114300" simplePos="0" relativeHeight="251649024" behindDoc="0" locked="0" layoutInCell="1" allowOverlap="1">
            <wp:simplePos x="0" y="0"/>
            <wp:positionH relativeFrom="column">
              <wp:posOffset>-114300</wp:posOffset>
            </wp:positionH>
            <wp:positionV relativeFrom="paragraph">
              <wp:posOffset>-457200</wp:posOffset>
            </wp:positionV>
            <wp:extent cx="822960" cy="803275"/>
            <wp:effectExtent l="0" t="0" r="0" b="0"/>
            <wp:wrapNone/>
            <wp:docPr id="43" name="Resim 43"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803275"/>
                    </a:xfrm>
                    <a:prstGeom prst="rect">
                      <a:avLst/>
                    </a:prstGeom>
                    <a:noFill/>
                  </pic:spPr>
                </pic:pic>
              </a:graphicData>
            </a:graphic>
            <wp14:sizeRelH relativeFrom="page">
              <wp14:pctWidth>0</wp14:pctWidth>
            </wp14:sizeRelH>
            <wp14:sizeRelV relativeFrom="page">
              <wp14:pctHeight>0</wp14:pctHeight>
            </wp14:sizeRelV>
          </wp:anchor>
        </w:drawing>
      </w:r>
      <w:r w:rsidR="00E7697A" w:rsidRPr="00DE6564">
        <w:rPr>
          <w:rFonts w:ascii="Times New Roman" w:hAnsi="Times New Roman" w:cs="Times New Roman"/>
          <w:b/>
          <w:bCs/>
          <w:sz w:val="24"/>
          <w:szCs w:val="24"/>
          <w:lang w:eastAsia="tr-TR"/>
        </w:rPr>
        <w:t>MERSİN BÜYÜKŞEHİR</w:t>
      </w:r>
    </w:p>
    <w:p w:rsidR="00E7697A" w:rsidRPr="00DE6564" w:rsidRDefault="00E7697A" w:rsidP="004C243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E7697A" w:rsidRDefault="00E7697A" w:rsidP="004C2430">
      <w:pPr>
        <w:keepNext/>
        <w:spacing w:after="0" w:line="240" w:lineRule="auto"/>
        <w:ind w:left="708" w:hanging="708"/>
        <w:outlineLvl w:val="1"/>
        <w:rPr>
          <w:rFonts w:ascii="Times New Roman" w:hAnsi="Times New Roman" w:cs="Times New Roman"/>
          <w:b/>
          <w:bCs/>
          <w:sz w:val="20"/>
          <w:szCs w:val="20"/>
          <w:lang w:eastAsia="tr-TR"/>
        </w:rPr>
      </w:pPr>
    </w:p>
    <w:p w:rsidR="00E7697A" w:rsidRPr="00AE49C1" w:rsidRDefault="00E7697A" w:rsidP="004C2430">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30</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17</w:t>
      </w:r>
      <w:r w:rsidRPr="00AE49C1">
        <w:rPr>
          <w:rFonts w:ascii="Times New Roman" w:hAnsi="Times New Roman" w:cs="Times New Roman"/>
          <w:b/>
          <w:bCs/>
          <w:lang w:eastAsia="tr-TR"/>
        </w:rPr>
        <w:t>.</w:t>
      </w:r>
      <w:r>
        <w:rPr>
          <w:rFonts w:ascii="Times New Roman" w:hAnsi="Times New Roman" w:cs="Times New Roman"/>
          <w:b/>
          <w:bCs/>
          <w:lang w:eastAsia="tr-TR"/>
        </w:rPr>
        <w:t>01</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E7697A" w:rsidRPr="00DE6564" w:rsidRDefault="00E7697A" w:rsidP="004C243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E7697A" w:rsidRPr="00DE6564" w:rsidRDefault="00E7697A" w:rsidP="004C2430">
      <w:pPr>
        <w:spacing w:after="0" w:line="240" w:lineRule="auto"/>
        <w:rPr>
          <w:rFonts w:ascii="Times New Roman" w:hAnsi="Times New Roman" w:cs="Times New Roman"/>
          <w:lang w:eastAsia="tr-TR"/>
        </w:rPr>
      </w:pPr>
    </w:p>
    <w:p w:rsidR="00E7697A" w:rsidRPr="0057450D" w:rsidRDefault="00E7697A" w:rsidP="004C2430">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7450D">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07</w:t>
      </w:r>
      <w:r w:rsidRPr="0057450D">
        <w:rPr>
          <w:rFonts w:ascii="Times New Roman" w:hAnsi="Times New Roman" w:cs="Times New Roman"/>
          <w:sz w:val="24"/>
          <w:szCs w:val="24"/>
          <w:lang w:eastAsia="tr-TR"/>
        </w:rPr>
        <w:t>/</w:t>
      </w:r>
      <w:r>
        <w:rPr>
          <w:rFonts w:ascii="Times New Roman" w:hAnsi="Times New Roman" w:cs="Times New Roman"/>
          <w:sz w:val="24"/>
          <w:szCs w:val="24"/>
          <w:lang w:eastAsia="tr-TR"/>
        </w:rPr>
        <w:t>10/2013</w:t>
      </w:r>
      <w:r w:rsidRPr="0057450D">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215</w:t>
      </w:r>
      <w:r w:rsidRPr="0057450D">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57450D">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57450D">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57450D">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57450D">
        <w:rPr>
          <w:rFonts w:ascii="Times New Roman" w:hAnsi="Times New Roman" w:cs="Times New Roman"/>
          <w:sz w:val="24"/>
          <w:szCs w:val="24"/>
          <w:lang w:eastAsia="tr-TR"/>
        </w:rPr>
        <w:t>havale edilen,</w:t>
      </w:r>
      <w:r w:rsidRPr="004C2430">
        <w:rPr>
          <w:rFonts w:ascii="Times New Roman" w:hAnsi="Times New Roman" w:cs="Times New Roman"/>
          <w:sz w:val="24"/>
          <w:szCs w:val="24"/>
        </w:rPr>
        <w:t xml:space="preserve"> Büyükşehir Belediye Başkanlığı’nca kullanılmakta olan içkili yerler krokisine; PTT PİM Müdürlüğü hizasında bulunan 34. Caddeden başlayıp, Fatih Mahallesi, Babil Caddesine kadar olan Adnan Menderes Bulvarı Dolgu Alanı üzerinin tamamının eklenmesi</w:t>
      </w:r>
      <w:r w:rsidRPr="0057450D">
        <w:rPr>
          <w:rFonts w:ascii="Times New Roman" w:hAnsi="Times New Roman" w:cs="Times New Roman"/>
          <w:sz w:val="24"/>
          <w:szCs w:val="24"/>
        </w:rPr>
        <w:t xml:space="preserve"> </w:t>
      </w:r>
      <w:r w:rsidRPr="0057450D">
        <w:rPr>
          <w:rFonts w:ascii="Times New Roman" w:hAnsi="Times New Roman" w:cs="Times New Roman"/>
          <w:sz w:val="24"/>
          <w:szCs w:val="24"/>
          <w:lang w:eastAsia="tr-TR"/>
        </w:rPr>
        <w:t>ile ilgili</w:t>
      </w:r>
      <w:r w:rsidRPr="0057450D">
        <w:rPr>
          <w:rFonts w:ascii="Times New Roman" w:hAnsi="Times New Roman" w:cs="Times New Roman"/>
          <w:color w:val="FF0000"/>
          <w:sz w:val="24"/>
          <w:szCs w:val="24"/>
          <w:lang w:eastAsia="tr-TR"/>
        </w:rPr>
        <w:t xml:space="preserve"> </w:t>
      </w:r>
      <w:r w:rsidRPr="0057450D">
        <w:rPr>
          <w:rFonts w:ascii="Times New Roman" w:hAnsi="Times New Roman" w:cs="Times New Roman"/>
          <w:sz w:val="24"/>
          <w:szCs w:val="24"/>
          <w:lang w:eastAsia="tr-TR"/>
        </w:rPr>
        <w:t>komisyon raporu okunarak görüşmeye geçildi.</w:t>
      </w:r>
    </w:p>
    <w:p w:rsidR="00E7697A" w:rsidRPr="00836E10" w:rsidRDefault="00E7697A" w:rsidP="004C2430">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E7697A" w:rsidRPr="00DE6564" w:rsidRDefault="00E7697A" w:rsidP="004C2430">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E7697A" w:rsidRPr="00836E10" w:rsidRDefault="00E7697A" w:rsidP="004C2430">
      <w:pPr>
        <w:tabs>
          <w:tab w:val="left" w:pos="708"/>
          <w:tab w:val="left" w:pos="2160"/>
        </w:tabs>
        <w:spacing w:after="0" w:line="240" w:lineRule="auto"/>
        <w:jc w:val="center"/>
        <w:rPr>
          <w:rFonts w:ascii="Times New Roman" w:hAnsi="Times New Roman" w:cs="Times New Roman"/>
          <w:sz w:val="24"/>
          <w:szCs w:val="24"/>
          <w:lang w:eastAsia="tr-TR"/>
        </w:rPr>
      </w:pPr>
    </w:p>
    <w:p w:rsidR="00E7697A" w:rsidRPr="004C2430" w:rsidRDefault="00E7697A" w:rsidP="004C2430">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4C2430">
        <w:rPr>
          <w:rFonts w:ascii="Times New Roman" w:hAnsi="Times New Roman" w:cs="Times New Roman"/>
          <w:sz w:val="24"/>
          <w:szCs w:val="24"/>
          <w:lang w:eastAsia="tr-TR"/>
        </w:rPr>
        <w:t>İmar-Bayındırlık Komisyonu ve Çevre-Sağlık Komisyonu Raporunda;</w:t>
      </w:r>
    </w:p>
    <w:p w:rsidR="00E7697A" w:rsidRPr="004C2430" w:rsidRDefault="00E7697A" w:rsidP="004C2430">
      <w:pPr>
        <w:tabs>
          <w:tab w:val="left" w:pos="708"/>
          <w:tab w:val="left" w:pos="2160"/>
        </w:tabs>
        <w:spacing w:after="0" w:line="240" w:lineRule="auto"/>
        <w:jc w:val="both"/>
        <w:rPr>
          <w:rFonts w:ascii="Times New Roman" w:hAnsi="Times New Roman" w:cs="Times New Roman"/>
          <w:sz w:val="24"/>
          <w:szCs w:val="24"/>
          <w:lang w:eastAsia="tr-TR"/>
        </w:rPr>
      </w:pPr>
    </w:p>
    <w:p w:rsidR="00E7697A" w:rsidRPr="004C2430" w:rsidRDefault="00E7697A" w:rsidP="004C2430">
      <w:pPr>
        <w:ind w:firstLine="708"/>
        <w:jc w:val="both"/>
        <w:rPr>
          <w:rFonts w:ascii="Times New Roman" w:hAnsi="Times New Roman" w:cs="Times New Roman"/>
          <w:sz w:val="24"/>
          <w:szCs w:val="24"/>
        </w:rPr>
      </w:pPr>
      <w:r w:rsidRPr="004C2430">
        <w:rPr>
          <w:rFonts w:ascii="Times New Roman" w:hAnsi="Times New Roman" w:cs="Times New Roman"/>
          <w:sz w:val="24"/>
          <w:szCs w:val="24"/>
        </w:rPr>
        <w:t>Mersin Büyükşehir Belediye Meclisi’nin 07/10/2013 tarih ve 215 sayılı ara kararı ile İmar-Bayındırlık Komisyonu ve Çevre-Sağlık Komisyonlarına müştereken havale edilen; Büyükşehir Belediye Başkanlığı’nca kullanılmakta olan içkili yerler krokisine; PTT PİM Müdürlüğü hizasında bulunan 34. Caddeden başlayıp, Fatih Mahallesi, Babil Caddesine kadar olan Adnan Menderes Bulvarı Dolgu Alanı üzerinin tamamının eklenmesi ile ilgili teklifin kabulüne</w:t>
      </w:r>
      <w:r>
        <w:rPr>
          <w:rFonts w:ascii="Times New Roman" w:hAnsi="Times New Roman" w:cs="Times New Roman"/>
          <w:sz w:val="24"/>
          <w:szCs w:val="24"/>
        </w:rPr>
        <w:t>,</w:t>
      </w:r>
      <w:r w:rsidRPr="004C2430">
        <w:rPr>
          <w:rFonts w:ascii="Times New Roman" w:hAnsi="Times New Roman" w:cs="Times New Roman"/>
          <w:sz w:val="24"/>
          <w:szCs w:val="24"/>
        </w:rPr>
        <w:t xml:space="preserve"> her</w:t>
      </w:r>
      <w:r>
        <w:rPr>
          <w:rFonts w:ascii="Times New Roman" w:hAnsi="Times New Roman" w:cs="Times New Roman"/>
          <w:sz w:val="24"/>
          <w:szCs w:val="24"/>
        </w:rPr>
        <w:t xml:space="preserve"> iki komisyonumuz tarafından </w:t>
      </w:r>
      <w:r w:rsidRPr="004C2430">
        <w:rPr>
          <w:rFonts w:ascii="Times New Roman" w:hAnsi="Times New Roman" w:cs="Times New Roman"/>
          <w:sz w:val="24"/>
          <w:szCs w:val="24"/>
        </w:rPr>
        <w:t>oy çokluğu ile karar verilmiştir.</w:t>
      </w:r>
    </w:p>
    <w:p w:rsidR="00E7697A" w:rsidRPr="004C2430" w:rsidRDefault="00E7697A" w:rsidP="004C2430">
      <w:pPr>
        <w:spacing w:after="0" w:line="240" w:lineRule="auto"/>
        <w:jc w:val="both"/>
        <w:rPr>
          <w:rFonts w:ascii="Times New Roman" w:hAnsi="Times New Roman" w:cs="Times New Roman"/>
          <w:sz w:val="24"/>
          <w:szCs w:val="24"/>
          <w:lang w:eastAsia="tr-TR"/>
        </w:rPr>
      </w:pPr>
      <w:r w:rsidRPr="004C2430">
        <w:rPr>
          <w:rFonts w:ascii="Times New Roman" w:hAnsi="Times New Roman" w:cs="Times New Roman"/>
          <w:sz w:val="24"/>
          <w:szCs w:val="24"/>
          <w:lang w:eastAsia="tr-TR"/>
        </w:rPr>
        <w:tab/>
        <w:t>Yapılan Müzakereler Sonucunda; İmar-Bayındırlık Komisyonu ve Çevre-Sağlık Komisyonu Raporunun, Büyükşehir Belediye Meclis Üyelerinden Sn.Tarfa ARIÇ, Sn.Mehmet ALTUNTAŞ, Sn.Mehmet ARSLAN, Sn.Faik HARMANCI, Sn.Ramazan TÜZÜN ve Sn.Abdurrahman ÇOKGÜNLÜ’nün red oylarına karşın kabulüne, oy çokluğu ile karar verildi.</w:t>
      </w:r>
    </w:p>
    <w:p w:rsidR="00E7697A" w:rsidRPr="004C2430" w:rsidRDefault="00E7697A" w:rsidP="004C2430">
      <w:pPr>
        <w:spacing w:after="0" w:line="240" w:lineRule="auto"/>
        <w:jc w:val="both"/>
        <w:rPr>
          <w:rFonts w:ascii="Times New Roman" w:hAnsi="Times New Roman" w:cs="Times New Roman"/>
          <w:sz w:val="24"/>
          <w:szCs w:val="24"/>
          <w:lang w:eastAsia="tr-TR"/>
        </w:rPr>
      </w:pPr>
    </w:p>
    <w:p w:rsidR="00E7697A" w:rsidRPr="004C2430" w:rsidRDefault="00E7697A" w:rsidP="004C2430">
      <w:pPr>
        <w:spacing w:after="0" w:line="240" w:lineRule="auto"/>
        <w:jc w:val="both"/>
        <w:rPr>
          <w:rFonts w:ascii="Times New Roman" w:hAnsi="Times New Roman" w:cs="Times New Roman"/>
          <w:sz w:val="24"/>
          <w:szCs w:val="24"/>
          <w:lang w:eastAsia="tr-TR"/>
        </w:rPr>
      </w:pPr>
    </w:p>
    <w:p w:rsidR="00E7697A" w:rsidRPr="004C2430" w:rsidRDefault="00E7697A" w:rsidP="004C2430">
      <w:pPr>
        <w:spacing w:after="0" w:line="240" w:lineRule="auto"/>
        <w:jc w:val="both"/>
        <w:rPr>
          <w:rFonts w:ascii="Times New Roman" w:hAnsi="Times New Roman" w:cs="Times New Roman"/>
          <w:sz w:val="24"/>
          <w:szCs w:val="24"/>
          <w:lang w:eastAsia="tr-TR"/>
        </w:rPr>
      </w:pPr>
    </w:p>
    <w:p w:rsidR="00E7697A" w:rsidRDefault="00E7697A" w:rsidP="004C2430">
      <w:pPr>
        <w:spacing w:after="0" w:line="240" w:lineRule="auto"/>
        <w:jc w:val="both"/>
        <w:rPr>
          <w:rFonts w:ascii="Times New Roman" w:hAnsi="Times New Roman" w:cs="Times New Roman"/>
          <w:sz w:val="24"/>
          <w:szCs w:val="24"/>
          <w:lang w:eastAsia="tr-TR"/>
        </w:rPr>
      </w:pPr>
    </w:p>
    <w:p w:rsidR="00E7697A" w:rsidRPr="0057450D" w:rsidRDefault="00E7697A" w:rsidP="004C2430">
      <w:pPr>
        <w:spacing w:after="0" w:line="240" w:lineRule="auto"/>
        <w:jc w:val="both"/>
        <w:rPr>
          <w:rFonts w:ascii="Times New Roman" w:hAnsi="Times New Roman" w:cs="Times New Roman"/>
          <w:sz w:val="24"/>
          <w:szCs w:val="24"/>
          <w:lang w:eastAsia="tr-TR"/>
        </w:rPr>
      </w:pPr>
    </w:p>
    <w:p w:rsidR="00E7697A" w:rsidRPr="00836E10" w:rsidRDefault="00E7697A" w:rsidP="004C2430">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E7697A" w:rsidRPr="00836E10" w:rsidRDefault="00E7697A" w:rsidP="004C2430">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E7697A" w:rsidRDefault="00E7697A" w:rsidP="004C2430">
      <w:pPr>
        <w:spacing w:after="0" w:line="240" w:lineRule="auto"/>
        <w:rPr>
          <w:rFonts w:ascii="Times New Roman" w:hAnsi="Times New Roman" w:cs="Times New Roman"/>
          <w:sz w:val="24"/>
          <w:szCs w:val="24"/>
          <w:lang w:eastAsia="tr-TR"/>
        </w:rPr>
      </w:pPr>
    </w:p>
    <w:p w:rsidR="00E7697A" w:rsidRDefault="00E7697A" w:rsidP="004C2430">
      <w:pPr>
        <w:spacing w:after="0" w:line="240" w:lineRule="auto"/>
        <w:rPr>
          <w:rFonts w:ascii="Times New Roman" w:hAnsi="Times New Roman" w:cs="Times New Roman"/>
          <w:sz w:val="24"/>
          <w:szCs w:val="24"/>
          <w:lang w:eastAsia="tr-TR"/>
        </w:rPr>
      </w:pPr>
    </w:p>
    <w:p w:rsidR="00E7697A" w:rsidRDefault="00E7697A" w:rsidP="004C2430">
      <w:pPr>
        <w:spacing w:after="0" w:line="240" w:lineRule="auto"/>
        <w:rPr>
          <w:rFonts w:ascii="Times New Roman" w:hAnsi="Times New Roman" w:cs="Times New Roman"/>
          <w:sz w:val="24"/>
          <w:szCs w:val="24"/>
          <w:lang w:eastAsia="tr-TR"/>
        </w:rPr>
      </w:pPr>
    </w:p>
    <w:p w:rsidR="00E7697A" w:rsidRDefault="00E7697A" w:rsidP="00DE6564">
      <w:pPr>
        <w:spacing w:after="0" w:line="240" w:lineRule="auto"/>
        <w:rPr>
          <w:rFonts w:ascii="Times New Roman" w:hAnsi="Times New Roman" w:cs="Times New Roman"/>
          <w:sz w:val="24"/>
          <w:szCs w:val="24"/>
          <w:lang w:eastAsia="tr-TR"/>
        </w:rPr>
      </w:pPr>
    </w:p>
    <w:sectPr w:rsidR="00E7697A" w:rsidSect="00223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0B41D9"/>
    <w:multiLevelType w:val="hybridMultilevel"/>
    <w:tmpl w:val="241EDB0E"/>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8997726"/>
    <w:multiLevelType w:val="hybridMultilevel"/>
    <w:tmpl w:val="69FA01E0"/>
    <w:lvl w:ilvl="0" w:tplc="E8327AB8">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nsid w:val="08C51E83"/>
    <w:multiLevelType w:val="multilevel"/>
    <w:tmpl w:val="8BB66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337311"/>
    <w:multiLevelType w:val="hybridMultilevel"/>
    <w:tmpl w:val="353230D4"/>
    <w:lvl w:ilvl="0" w:tplc="BA8E4FF0">
      <w:start w:val="1"/>
      <w:numFmt w:val="lowerLetter"/>
      <w:lvlText w:val="%1)"/>
      <w:lvlJc w:val="left"/>
      <w:pPr>
        <w:ind w:left="870" w:hanging="360"/>
      </w:pPr>
      <w:rPr>
        <w:rFonts w:hint="default"/>
        <w:b/>
        <w:bCs/>
      </w:rPr>
    </w:lvl>
    <w:lvl w:ilvl="1" w:tplc="041F0019">
      <w:start w:val="1"/>
      <w:numFmt w:val="lowerLetter"/>
      <w:lvlText w:val="%2."/>
      <w:lvlJc w:val="left"/>
      <w:pPr>
        <w:ind w:left="1590" w:hanging="360"/>
      </w:pPr>
    </w:lvl>
    <w:lvl w:ilvl="2" w:tplc="041F001B">
      <w:start w:val="1"/>
      <w:numFmt w:val="lowerRoman"/>
      <w:lvlText w:val="%3."/>
      <w:lvlJc w:val="right"/>
      <w:pPr>
        <w:ind w:left="2310" w:hanging="180"/>
      </w:pPr>
    </w:lvl>
    <w:lvl w:ilvl="3" w:tplc="041F000F">
      <w:start w:val="1"/>
      <w:numFmt w:val="decimal"/>
      <w:lvlText w:val="%4."/>
      <w:lvlJc w:val="left"/>
      <w:pPr>
        <w:ind w:left="3030" w:hanging="360"/>
      </w:pPr>
    </w:lvl>
    <w:lvl w:ilvl="4" w:tplc="041F0019">
      <w:start w:val="1"/>
      <w:numFmt w:val="lowerLetter"/>
      <w:lvlText w:val="%5."/>
      <w:lvlJc w:val="left"/>
      <w:pPr>
        <w:ind w:left="3750" w:hanging="360"/>
      </w:pPr>
    </w:lvl>
    <w:lvl w:ilvl="5" w:tplc="041F001B">
      <w:start w:val="1"/>
      <w:numFmt w:val="lowerRoman"/>
      <w:lvlText w:val="%6."/>
      <w:lvlJc w:val="right"/>
      <w:pPr>
        <w:ind w:left="4470" w:hanging="180"/>
      </w:pPr>
    </w:lvl>
    <w:lvl w:ilvl="6" w:tplc="041F000F">
      <w:start w:val="1"/>
      <w:numFmt w:val="decimal"/>
      <w:lvlText w:val="%7."/>
      <w:lvlJc w:val="left"/>
      <w:pPr>
        <w:ind w:left="5190" w:hanging="360"/>
      </w:pPr>
    </w:lvl>
    <w:lvl w:ilvl="7" w:tplc="041F0019">
      <w:start w:val="1"/>
      <w:numFmt w:val="lowerLetter"/>
      <w:lvlText w:val="%8."/>
      <w:lvlJc w:val="left"/>
      <w:pPr>
        <w:ind w:left="5910" w:hanging="360"/>
      </w:pPr>
    </w:lvl>
    <w:lvl w:ilvl="8" w:tplc="041F001B">
      <w:start w:val="1"/>
      <w:numFmt w:val="lowerRoman"/>
      <w:lvlText w:val="%9."/>
      <w:lvlJc w:val="right"/>
      <w:pPr>
        <w:ind w:left="6630" w:hanging="180"/>
      </w:pPr>
    </w:lvl>
  </w:abstractNum>
  <w:abstractNum w:abstractNumId="5">
    <w:nsid w:val="18A23053"/>
    <w:multiLevelType w:val="hybridMultilevel"/>
    <w:tmpl w:val="FC80483A"/>
    <w:lvl w:ilvl="0" w:tplc="27E012A4">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6">
    <w:nsid w:val="1FCD378A"/>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21AB62B1"/>
    <w:multiLevelType w:val="hybridMultilevel"/>
    <w:tmpl w:val="2D50D92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2B10A0B"/>
    <w:multiLevelType w:val="hybridMultilevel"/>
    <w:tmpl w:val="43A8DE72"/>
    <w:lvl w:ilvl="0" w:tplc="3F24CB1A">
      <w:start w:val="1"/>
      <w:numFmt w:val="upperLetter"/>
      <w:lvlText w:val="%1-"/>
      <w:lvlJc w:val="left"/>
      <w:pPr>
        <w:tabs>
          <w:tab w:val="num" w:pos="900"/>
        </w:tabs>
        <w:ind w:left="900" w:hanging="360"/>
      </w:pPr>
      <w:rPr>
        <w:rFonts w:hint="default"/>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9">
    <w:nsid w:val="22E26684"/>
    <w:multiLevelType w:val="hybridMultilevel"/>
    <w:tmpl w:val="099ABAE8"/>
    <w:lvl w:ilvl="0" w:tplc="B57026A6">
      <w:start w:val="1"/>
      <w:numFmt w:val="lowerLetter"/>
      <w:lvlText w:val="%1)"/>
      <w:lvlJc w:val="left"/>
      <w:pPr>
        <w:ind w:left="1080" w:hanging="360"/>
      </w:pPr>
      <w:rPr>
        <w:rFonts w:eastAsia="Times New Roman" w:hint="default"/>
        <w:b/>
        <w:bCs/>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0">
    <w:nsid w:val="260D7B17"/>
    <w:multiLevelType w:val="hybridMultilevel"/>
    <w:tmpl w:val="9F0E671C"/>
    <w:lvl w:ilvl="0" w:tplc="C6A2B23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26221FB4"/>
    <w:multiLevelType w:val="hybridMultilevel"/>
    <w:tmpl w:val="D62854E6"/>
    <w:lvl w:ilvl="0" w:tplc="2AC8BE76">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262924E4"/>
    <w:multiLevelType w:val="hybridMultilevel"/>
    <w:tmpl w:val="76A2BF56"/>
    <w:lvl w:ilvl="0" w:tplc="C3E01686">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3">
    <w:nsid w:val="295D217D"/>
    <w:multiLevelType w:val="hybridMultilevel"/>
    <w:tmpl w:val="479ED55C"/>
    <w:lvl w:ilvl="0" w:tplc="8AB6DFF4">
      <w:start w:val="2"/>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33A74AC1"/>
    <w:multiLevelType w:val="multilevel"/>
    <w:tmpl w:val="78827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261DCC"/>
    <w:multiLevelType w:val="hybridMultilevel"/>
    <w:tmpl w:val="6A164250"/>
    <w:lvl w:ilvl="0" w:tplc="6B32CE00">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6">
    <w:nsid w:val="36A17263"/>
    <w:multiLevelType w:val="hybridMultilevel"/>
    <w:tmpl w:val="7E6A4908"/>
    <w:lvl w:ilvl="0" w:tplc="3B9071CC">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7">
    <w:nsid w:val="3B01514B"/>
    <w:multiLevelType w:val="multilevel"/>
    <w:tmpl w:val="D7A09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B737DAB"/>
    <w:multiLevelType w:val="hybridMultilevel"/>
    <w:tmpl w:val="DBEED29C"/>
    <w:lvl w:ilvl="0" w:tplc="EDF21CB0">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nsid w:val="3F4A2D4E"/>
    <w:multiLevelType w:val="hybridMultilevel"/>
    <w:tmpl w:val="EF2872E8"/>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40E66D4B"/>
    <w:multiLevelType w:val="multilevel"/>
    <w:tmpl w:val="54E666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CE2DA8"/>
    <w:multiLevelType w:val="hybridMultilevel"/>
    <w:tmpl w:val="E6C4B080"/>
    <w:lvl w:ilvl="0" w:tplc="CDA010F2">
      <w:start w:val="1"/>
      <w:numFmt w:val="lowerLetter"/>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3F84FE9"/>
    <w:multiLevelType w:val="hybridMultilevel"/>
    <w:tmpl w:val="72209074"/>
    <w:lvl w:ilvl="0" w:tplc="37F63F5E">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3">
    <w:nsid w:val="44FF3A09"/>
    <w:multiLevelType w:val="hybridMultilevel"/>
    <w:tmpl w:val="099ABAE8"/>
    <w:lvl w:ilvl="0" w:tplc="B57026A6">
      <w:start w:val="1"/>
      <w:numFmt w:val="lowerLetter"/>
      <w:lvlText w:val="%1)"/>
      <w:lvlJc w:val="left"/>
      <w:pPr>
        <w:ind w:left="1080" w:hanging="360"/>
      </w:pPr>
      <w:rPr>
        <w:rFonts w:eastAsia="Times New Roman" w:hint="default"/>
        <w:b/>
        <w:bCs/>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4">
    <w:nsid w:val="4E1F44E9"/>
    <w:multiLevelType w:val="multilevel"/>
    <w:tmpl w:val="D5A23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B935F1E"/>
    <w:multiLevelType w:val="hybridMultilevel"/>
    <w:tmpl w:val="84E4969E"/>
    <w:lvl w:ilvl="0" w:tplc="D81648D8">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26">
    <w:nsid w:val="62133B0B"/>
    <w:multiLevelType w:val="multilevel"/>
    <w:tmpl w:val="8BACC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73953A1"/>
    <w:multiLevelType w:val="multilevel"/>
    <w:tmpl w:val="1D629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554F67"/>
    <w:multiLevelType w:val="hybridMultilevel"/>
    <w:tmpl w:val="71E0364E"/>
    <w:lvl w:ilvl="0" w:tplc="2E164AA0">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9">
    <w:nsid w:val="75650402"/>
    <w:multiLevelType w:val="hybridMultilevel"/>
    <w:tmpl w:val="AE00B9EC"/>
    <w:lvl w:ilvl="0" w:tplc="041F0017">
      <w:start w:val="4"/>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6"/>
  </w:num>
  <w:num w:numId="2">
    <w:abstractNumId w:val="14"/>
  </w:num>
  <w:num w:numId="3">
    <w:abstractNumId w:val="24"/>
  </w:num>
  <w:num w:numId="4">
    <w:abstractNumId w:val="27"/>
  </w:num>
  <w:num w:numId="5">
    <w:abstractNumId w:val="3"/>
  </w:num>
  <w:num w:numId="6">
    <w:abstractNumId w:val="20"/>
  </w:num>
  <w:num w:numId="7">
    <w:abstractNumId w:val="26"/>
  </w:num>
  <w:num w:numId="8">
    <w:abstractNumId w:val="17"/>
  </w:num>
  <w:num w:numId="9">
    <w:abstractNumId w:val="0"/>
  </w:num>
  <w:num w:numId="10">
    <w:abstractNumId w:val="7"/>
  </w:num>
  <w:num w:numId="11">
    <w:abstractNumId w:val="22"/>
  </w:num>
  <w:num w:numId="12">
    <w:abstractNumId w:val="28"/>
  </w:num>
  <w:num w:numId="13">
    <w:abstractNumId w:val="21"/>
  </w:num>
  <w:num w:numId="14">
    <w:abstractNumId w:val="25"/>
  </w:num>
  <w:num w:numId="15">
    <w:abstractNumId w:val="5"/>
  </w:num>
  <w:num w:numId="16">
    <w:abstractNumId w:val="15"/>
  </w:num>
  <w:num w:numId="17">
    <w:abstractNumId w:val="12"/>
  </w:num>
  <w:num w:numId="18">
    <w:abstractNumId w:val="16"/>
  </w:num>
  <w:num w:numId="19">
    <w:abstractNumId w:val="29"/>
  </w:num>
  <w:num w:numId="20">
    <w:abstractNumId w:val="18"/>
  </w:num>
  <w:num w:numId="21">
    <w:abstractNumId w:val="8"/>
  </w:num>
  <w:num w:numId="22">
    <w:abstractNumId w:val="13"/>
  </w:num>
  <w:num w:numId="23">
    <w:abstractNumId w:val="23"/>
  </w:num>
  <w:num w:numId="24">
    <w:abstractNumId w:val="9"/>
  </w:num>
  <w:num w:numId="25">
    <w:abstractNumId w:val="2"/>
  </w:num>
  <w:num w:numId="26">
    <w:abstractNumId w:val="4"/>
  </w:num>
  <w:num w:numId="27">
    <w:abstractNumId w:val="19"/>
  </w:num>
  <w:num w:numId="28">
    <w:abstractNumId w:val="1"/>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79"/>
    <w:rsid w:val="0001426A"/>
    <w:rsid w:val="00027BBB"/>
    <w:rsid w:val="00033C36"/>
    <w:rsid w:val="0005344D"/>
    <w:rsid w:val="00065C82"/>
    <w:rsid w:val="000778F6"/>
    <w:rsid w:val="00087221"/>
    <w:rsid w:val="00096EF1"/>
    <w:rsid w:val="000A46D5"/>
    <w:rsid w:val="000A6B6E"/>
    <w:rsid w:val="000A6C1D"/>
    <w:rsid w:val="000B2EC6"/>
    <w:rsid w:val="000E2EE4"/>
    <w:rsid w:val="00102317"/>
    <w:rsid w:val="00102D6F"/>
    <w:rsid w:val="00103C20"/>
    <w:rsid w:val="00113DD4"/>
    <w:rsid w:val="0013626A"/>
    <w:rsid w:val="0014303F"/>
    <w:rsid w:val="00146BF3"/>
    <w:rsid w:val="00150B10"/>
    <w:rsid w:val="00153DB7"/>
    <w:rsid w:val="00162364"/>
    <w:rsid w:val="00165D9F"/>
    <w:rsid w:val="001666C6"/>
    <w:rsid w:val="001671A6"/>
    <w:rsid w:val="001921E1"/>
    <w:rsid w:val="001953A1"/>
    <w:rsid w:val="001C13DC"/>
    <w:rsid w:val="001D1DC1"/>
    <w:rsid w:val="001D4667"/>
    <w:rsid w:val="00200056"/>
    <w:rsid w:val="00220ECB"/>
    <w:rsid w:val="00223D71"/>
    <w:rsid w:val="00224997"/>
    <w:rsid w:val="00240491"/>
    <w:rsid w:val="00242272"/>
    <w:rsid w:val="00247D67"/>
    <w:rsid w:val="00261FAE"/>
    <w:rsid w:val="00290304"/>
    <w:rsid w:val="00295246"/>
    <w:rsid w:val="002B630E"/>
    <w:rsid w:val="002B6CDB"/>
    <w:rsid w:val="002C05BB"/>
    <w:rsid w:val="002E0E6C"/>
    <w:rsid w:val="00305089"/>
    <w:rsid w:val="00305CFD"/>
    <w:rsid w:val="003158F4"/>
    <w:rsid w:val="00315DD9"/>
    <w:rsid w:val="003247B7"/>
    <w:rsid w:val="00327E08"/>
    <w:rsid w:val="00345AE9"/>
    <w:rsid w:val="00354BAF"/>
    <w:rsid w:val="00367849"/>
    <w:rsid w:val="003678E0"/>
    <w:rsid w:val="003737D6"/>
    <w:rsid w:val="00383913"/>
    <w:rsid w:val="003857CB"/>
    <w:rsid w:val="00394E26"/>
    <w:rsid w:val="00396832"/>
    <w:rsid w:val="003A2A36"/>
    <w:rsid w:val="003A3BBE"/>
    <w:rsid w:val="003A3D70"/>
    <w:rsid w:val="003A59BF"/>
    <w:rsid w:val="003B06B7"/>
    <w:rsid w:val="003D68F4"/>
    <w:rsid w:val="003E2678"/>
    <w:rsid w:val="003F20FF"/>
    <w:rsid w:val="0041163D"/>
    <w:rsid w:val="004175F2"/>
    <w:rsid w:val="004230E3"/>
    <w:rsid w:val="00436C70"/>
    <w:rsid w:val="00453DC1"/>
    <w:rsid w:val="004672C9"/>
    <w:rsid w:val="0047404A"/>
    <w:rsid w:val="00492974"/>
    <w:rsid w:val="00493CED"/>
    <w:rsid w:val="004A71E7"/>
    <w:rsid w:val="004B52FE"/>
    <w:rsid w:val="004C2430"/>
    <w:rsid w:val="004C610B"/>
    <w:rsid w:val="004D4CE1"/>
    <w:rsid w:val="004E6525"/>
    <w:rsid w:val="004F48F7"/>
    <w:rsid w:val="00500918"/>
    <w:rsid w:val="005015A9"/>
    <w:rsid w:val="00503246"/>
    <w:rsid w:val="00511872"/>
    <w:rsid w:val="00527EA2"/>
    <w:rsid w:val="00536E03"/>
    <w:rsid w:val="00541FC1"/>
    <w:rsid w:val="005428DC"/>
    <w:rsid w:val="0055048A"/>
    <w:rsid w:val="0057450D"/>
    <w:rsid w:val="005803F5"/>
    <w:rsid w:val="00590DEB"/>
    <w:rsid w:val="00593673"/>
    <w:rsid w:val="005A52BC"/>
    <w:rsid w:val="005C6755"/>
    <w:rsid w:val="005E2390"/>
    <w:rsid w:val="005F1376"/>
    <w:rsid w:val="005F310D"/>
    <w:rsid w:val="006211E9"/>
    <w:rsid w:val="006531B9"/>
    <w:rsid w:val="006548ED"/>
    <w:rsid w:val="006624BB"/>
    <w:rsid w:val="006704D8"/>
    <w:rsid w:val="00680220"/>
    <w:rsid w:val="006A3442"/>
    <w:rsid w:val="006B67A8"/>
    <w:rsid w:val="006B6A15"/>
    <w:rsid w:val="006E03ED"/>
    <w:rsid w:val="006F41D6"/>
    <w:rsid w:val="006F7725"/>
    <w:rsid w:val="00702A7B"/>
    <w:rsid w:val="00722093"/>
    <w:rsid w:val="007311D0"/>
    <w:rsid w:val="00731EC4"/>
    <w:rsid w:val="00735C0C"/>
    <w:rsid w:val="00744B50"/>
    <w:rsid w:val="007520B2"/>
    <w:rsid w:val="00756F4B"/>
    <w:rsid w:val="00765658"/>
    <w:rsid w:val="00770A53"/>
    <w:rsid w:val="0077281F"/>
    <w:rsid w:val="0079066E"/>
    <w:rsid w:val="007930EC"/>
    <w:rsid w:val="007F17CF"/>
    <w:rsid w:val="007F3D99"/>
    <w:rsid w:val="007F5428"/>
    <w:rsid w:val="007F6196"/>
    <w:rsid w:val="008058F4"/>
    <w:rsid w:val="0081437B"/>
    <w:rsid w:val="00815C97"/>
    <w:rsid w:val="00836E10"/>
    <w:rsid w:val="00850382"/>
    <w:rsid w:val="008508DB"/>
    <w:rsid w:val="00851634"/>
    <w:rsid w:val="008547CE"/>
    <w:rsid w:val="00860702"/>
    <w:rsid w:val="00861763"/>
    <w:rsid w:val="00862E22"/>
    <w:rsid w:val="0086541E"/>
    <w:rsid w:val="00874BAF"/>
    <w:rsid w:val="00881A8A"/>
    <w:rsid w:val="00883A78"/>
    <w:rsid w:val="00890A5F"/>
    <w:rsid w:val="008A3509"/>
    <w:rsid w:val="008A498C"/>
    <w:rsid w:val="008C2F53"/>
    <w:rsid w:val="008C4617"/>
    <w:rsid w:val="008D55F2"/>
    <w:rsid w:val="008F095E"/>
    <w:rsid w:val="009014CB"/>
    <w:rsid w:val="009044B1"/>
    <w:rsid w:val="0091148B"/>
    <w:rsid w:val="009314BA"/>
    <w:rsid w:val="009501EA"/>
    <w:rsid w:val="00954D68"/>
    <w:rsid w:val="00955A0B"/>
    <w:rsid w:val="00977CB9"/>
    <w:rsid w:val="009815F2"/>
    <w:rsid w:val="00981C5A"/>
    <w:rsid w:val="00997B6C"/>
    <w:rsid w:val="009A3320"/>
    <w:rsid w:val="009A3897"/>
    <w:rsid w:val="009B51D2"/>
    <w:rsid w:val="009B53B2"/>
    <w:rsid w:val="009B692E"/>
    <w:rsid w:val="009C6645"/>
    <w:rsid w:val="009E0F0A"/>
    <w:rsid w:val="009E4656"/>
    <w:rsid w:val="009F23FA"/>
    <w:rsid w:val="009F4DD0"/>
    <w:rsid w:val="00A017AB"/>
    <w:rsid w:val="00A0321F"/>
    <w:rsid w:val="00A03B97"/>
    <w:rsid w:val="00A05979"/>
    <w:rsid w:val="00A13562"/>
    <w:rsid w:val="00A17F21"/>
    <w:rsid w:val="00A215A9"/>
    <w:rsid w:val="00A25844"/>
    <w:rsid w:val="00A26D16"/>
    <w:rsid w:val="00A318B1"/>
    <w:rsid w:val="00A355C7"/>
    <w:rsid w:val="00A41A36"/>
    <w:rsid w:val="00A521F8"/>
    <w:rsid w:val="00A651C9"/>
    <w:rsid w:val="00A8233B"/>
    <w:rsid w:val="00AB55BC"/>
    <w:rsid w:val="00AB618B"/>
    <w:rsid w:val="00AC0611"/>
    <w:rsid w:val="00AC1A56"/>
    <w:rsid w:val="00AC6728"/>
    <w:rsid w:val="00AE49C1"/>
    <w:rsid w:val="00AE7DF7"/>
    <w:rsid w:val="00AF228C"/>
    <w:rsid w:val="00AF577E"/>
    <w:rsid w:val="00B106B1"/>
    <w:rsid w:val="00B146C4"/>
    <w:rsid w:val="00B33817"/>
    <w:rsid w:val="00BB76C9"/>
    <w:rsid w:val="00BC52C1"/>
    <w:rsid w:val="00BC7615"/>
    <w:rsid w:val="00BC771B"/>
    <w:rsid w:val="00BE113E"/>
    <w:rsid w:val="00BE2C06"/>
    <w:rsid w:val="00C135A8"/>
    <w:rsid w:val="00C174FF"/>
    <w:rsid w:val="00C17C15"/>
    <w:rsid w:val="00C3330E"/>
    <w:rsid w:val="00C371A1"/>
    <w:rsid w:val="00C44DFF"/>
    <w:rsid w:val="00C54FA2"/>
    <w:rsid w:val="00C63377"/>
    <w:rsid w:val="00C63468"/>
    <w:rsid w:val="00C71D00"/>
    <w:rsid w:val="00C9257E"/>
    <w:rsid w:val="00CC2303"/>
    <w:rsid w:val="00CC57FA"/>
    <w:rsid w:val="00CD21E4"/>
    <w:rsid w:val="00CE5A55"/>
    <w:rsid w:val="00CF6AEA"/>
    <w:rsid w:val="00D0064C"/>
    <w:rsid w:val="00D0343B"/>
    <w:rsid w:val="00D1305B"/>
    <w:rsid w:val="00D17138"/>
    <w:rsid w:val="00D36944"/>
    <w:rsid w:val="00D378A9"/>
    <w:rsid w:val="00D45973"/>
    <w:rsid w:val="00D51AB4"/>
    <w:rsid w:val="00D64F67"/>
    <w:rsid w:val="00D72D69"/>
    <w:rsid w:val="00D83BF2"/>
    <w:rsid w:val="00D87469"/>
    <w:rsid w:val="00DA40FD"/>
    <w:rsid w:val="00DA6B1E"/>
    <w:rsid w:val="00DB3EE2"/>
    <w:rsid w:val="00DE6564"/>
    <w:rsid w:val="00DF1A56"/>
    <w:rsid w:val="00DF1FD1"/>
    <w:rsid w:val="00DF3DF5"/>
    <w:rsid w:val="00DF57B5"/>
    <w:rsid w:val="00E14B84"/>
    <w:rsid w:val="00E226F1"/>
    <w:rsid w:val="00E34759"/>
    <w:rsid w:val="00E50DDA"/>
    <w:rsid w:val="00E559C6"/>
    <w:rsid w:val="00E616AC"/>
    <w:rsid w:val="00E7697A"/>
    <w:rsid w:val="00E961D3"/>
    <w:rsid w:val="00EA3210"/>
    <w:rsid w:val="00EA543B"/>
    <w:rsid w:val="00EB1DC4"/>
    <w:rsid w:val="00EE20D6"/>
    <w:rsid w:val="00EF62CB"/>
    <w:rsid w:val="00F0586A"/>
    <w:rsid w:val="00F144C3"/>
    <w:rsid w:val="00F24B5B"/>
    <w:rsid w:val="00F37F04"/>
    <w:rsid w:val="00F43040"/>
    <w:rsid w:val="00F46ADF"/>
    <w:rsid w:val="00F609C3"/>
    <w:rsid w:val="00F652F7"/>
    <w:rsid w:val="00F7131F"/>
    <w:rsid w:val="00F7578C"/>
    <w:rsid w:val="00F82BD1"/>
    <w:rsid w:val="00F91457"/>
    <w:rsid w:val="00FB25E0"/>
    <w:rsid w:val="00FD2453"/>
    <w:rsid w:val="00FD43F0"/>
    <w:rsid w:val="00FD59B7"/>
    <w:rsid w:val="00FD77F8"/>
    <w:rsid w:val="00FE5552"/>
    <w:rsid w:val="00FE709D"/>
    <w:rsid w:val="00FF6B3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AralkYok">
    <w:name w:val="No Spacing"/>
    <w:uiPriority w:val="99"/>
    <w:qFormat/>
    <w:rsid w:val="00F609C3"/>
    <w:rPr>
      <w:rFonts w:cs="Calibri"/>
      <w:lang w:eastAsia="en-US"/>
    </w:rPr>
  </w:style>
  <w:style w:type="paragraph" w:styleId="BalonMetni">
    <w:name w:val="Balloon Text"/>
    <w:basedOn w:val="Normal"/>
    <w:link w:val="BalonMetniChar"/>
    <w:uiPriority w:val="99"/>
    <w:semiHidden/>
    <w:rsid w:val="00F609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609C3"/>
    <w:rPr>
      <w:rFonts w:ascii="Tahoma" w:hAnsi="Tahoma" w:cs="Tahoma"/>
      <w:sz w:val="16"/>
      <w:szCs w:val="16"/>
      <w:lang w:val="tr-TR" w:eastAsia="en-US"/>
    </w:rPr>
  </w:style>
  <w:style w:type="paragraph" w:styleId="stbilgi">
    <w:name w:val="header"/>
    <w:basedOn w:val="Normal"/>
    <w:link w:val="stbilgiChar"/>
    <w:uiPriority w:val="99"/>
    <w:rsid w:val="00F609C3"/>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F609C3"/>
    <w:rPr>
      <w:rFonts w:ascii="Calibri" w:hAnsi="Calibri" w:cs="Calibri"/>
      <w:sz w:val="22"/>
      <w:szCs w:val="22"/>
      <w:lang w:val="tr-TR" w:eastAsia="en-US"/>
    </w:rPr>
  </w:style>
  <w:style w:type="paragraph" w:styleId="Altbilgi">
    <w:name w:val="footer"/>
    <w:basedOn w:val="Normal"/>
    <w:link w:val="AltbilgiChar"/>
    <w:uiPriority w:val="99"/>
    <w:rsid w:val="00F609C3"/>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 w:type="paragraph" w:styleId="GvdeMetni2">
    <w:name w:val="Body Text 2"/>
    <w:basedOn w:val="Normal"/>
    <w:link w:val="GvdeMetni2Char"/>
    <w:uiPriority w:val="99"/>
    <w:semiHidden/>
    <w:rsid w:val="00AE49C1"/>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semiHidden/>
    <w:locked/>
    <w:rsid w:val="00AE49C1"/>
    <w:rPr>
      <w:rFonts w:eastAsia="Times New Roman"/>
      <w:lang w:val="tr-TR" w:eastAsia="tr-TR"/>
    </w:rPr>
  </w:style>
  <w:style w:type="paragraph" w:styleId="GvdeMetni">
    <w:name w:val="Body Text"/>
    <w:basedOn w:val="Normal"/>
    <w:link w:val="GvdeMetniChar"/>
    <w:uiPriority w:val="99"/>
    <w:rsid w:val="00BC52C1"/>
    <w:pPr>
      <w:spacing w:after="120"/>
    </w:pPr>
  </w:style>
  <w:style w:type="character" w:customStyle="1" w:styleId="GvdeMetniChar">
    <w:name w:val="Gövde Metni Char"/>
    <w:basedOn w:val="VarsaylanParagrafYazTipi"/>
    <w:link w:val="GvdeMetni"/>
    <w:uiPriority w:val="99"/>
    <w:semiHidden/>
    <w:locked/>
    <w:rsid w:val="00383913"/>
    <w:rPr>
      <w:lang w:eastAsia="en-US"/>
    </w:rPr>
  </w:style>
  <w:style w:type="paragraph" w:customStyle="1" w:styleId="CharChar1CharCharCharCharCharCharChar">
    <w:name w:val="Char Char1 Char Char Char Char Char Char Char"/>
    <w:basedOn w:val="Normal"/>
    <w:autoRedefine/>
    <w:uiPriority w:val="99"/>
    <w:rsid w:val="00BC52C1"/>
    <w:pPr>
      <w:spacing w:after="0" w:line="360" w:lineRule="auto"/>
      <w:jc w:val="both"/>
    </w:pPr>
    <w:rPr>
      <w:sz w:val="24"/>
      <w:szCs w:val="24"/>
      <w:lang w:val="en-GB" w:eastAsia="pl-PL"/>
    </w:rPr>
  </w:style>
  <w:style w:type="paragraph" w:styleId="GvdeMetniGirintisi">
    <w:name w:val="Body Text Indent"/>
    <w:basedOn w:val="Normal"/>
    <w:link w:val="GvdeMetniGirintisiChar"/>
    <w:uiPriority w:val="99"/>
    <w:rsid w:val="00702A7B"/>
    <w:pPr>
      <w:spacing w:after="60" w:line="240" w:lineRule="auto"/>
      <w:ind w:firstLine="3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02A7B"/>
    <w:rPr>
      <w:rFonts w:eastAsia="Times New Roman"/>
      <w:sz w:val="24"/>
      <w:szCs w:val="24"/>
      <w:lang w:val="tr-TR" w:eastAsia="tr-TR"/>
    </w:rPr>
  </w:style>
  <w:style w:type="character" w:styleId="Kpr">
    <w:name w:val="Hyperlink"/>
    <w:basedOn w:val="VarsaylanParagrafYazTipi"/>
    <w:uiPriority w:val="99"/>
    <w:rsid w:val="00702A7B"/>
    <w:rPr>
      <w:color w:val="0000FF"/>
      <w:u w:val="single"/>
    </w:rPr>
  </w:style>
  <w:style w:type="character" w:styleId="HTMLDaktilo">
    <w:name w:val="HTML Typewriter"/>
    <w:basedOn w:val="VarsaylanParagrafYazTipi"/>
    <w:uiPriority w:val="99"/>
    <w:rsid w:val="00702A7B"/>
    <w:rPr>
      <w:rFonts w:ascii="Courier New" w:hAnsi="Courier New" w:cs="Courier New"/>
      <w:sz w:val="20"/>
      <w:szCs w:val="20"/>
    </w:rPr>
  </w:style>
  <w:style w:type="paragraph" w:customStyle="1" w:styleId="gorevler">
    <w:name w:val="gorevler"/>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uiPriority w:val="99"/>
    <w:rsid w:val="00702A7B"/>
  </w:style>
  <w:style w:type="character" w:styleId="Gl">
    <w:name w:val="Strong"/>
    <w:basedOn w:val="VarsaylanParagrafYazTipi"/>
    <w:uiPriority w:val="99"/>
    <w:qFormat/>
    <w:locked/>
    <w:rsid w:val="00702A7B"/>
    <w:rPr>
      <w:b/>
      <w:bCs/>
    </w:rPr>
  </w:style>
  <w:style w:type="character" w:customStyle="1" w:styleId="apple-converted-space">
    <w:name w:val="apple-converted-space"/>
    <w:basedOn w:val="VarsaylanParagrafYazTipi"/>
    <w:uiPriority w:val="99"/>
    <w:rsid w:val="00702A7B"/>
  </w:style>
  <w:style w:type="character" w:customStyle="1" w:styleId="apple-style-span">
    <w:name w:val="apple-style-span"/>
    <w:basedOn w:val="VarsaylanParagrafYazTipi"/>
    <w:uiPriority w:val="99"/>
    <w:rsid w:val="00702A7B"/>
  </w:style>
  <w:style w:type="paragraph" w:customStyle="1" w:styleId="ListeParagraf1">
    <w:name w:val="Liste Paragraf1"/>
    <w:basedOn w:val="Normal"/>
    <w:uiPriority w:val="99"/>
    <w:rsid w:val="00702A7B"/>
    <w:pPr>
      <w:ind w:left="720"/>
    </w:pPr>
    <w:rPr>
      <w:rFonts w:eastAsia="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AralkYok">
    <w:name w:val="No Spacing"/>
    <w:uiPriority w:val="99"/>
    <w:qFormat/>
    <w:rsid w:val="00F609C3"/>
    <w:rPr>
      <w:rFonts w:cs="Calibri"/>
      <w:lang w:eastAsia="en-US"/>
    </w:rPr>
  </w:style>
  <w:style w:type="paragraph" w:styleId="BalonMetni">
    <w:name w:val="Balloon Text"/>
    <w:basedOn w:val="Normal"/>
    <w:link w:val="BalonMetniChar"/>
    <w:uiPriority w:val="99"/>
    <w:semiHidden/>
    <w:rsid w:val="00F609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609C3"/>
    <w:rPr>
      <w:rFonts w:ascii="Tahoma" w:hAnsi="Tahoma" w:cs="Tahoma"/>
      <w:sz w:val="16"/>
      <w:szCs w:val="16"/>
      <w:lang w:val="tr-TR" w:eastAsia="en-US"/>
    </w:rPr>
  </w:style>
  <w:style w:type="paragraph" w:styleId="stbilgi">
    <w:name w:val="header"/>
    <w:basedOn w:val="Normal"/>
    <w:link w:val="stbilgiChar"/>
    <w:uiPriority w:val="99"/>
    <w:rsid w:val="00F609C3"/>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F609C3"/>
    <w:rPr>
      <w:rFonts w:ascii="Calibri" w:hAnsi="Calibri" w:cs="Calibri"/>
      <w:sz w:val="22"/>
      <w:szCs w:val="22"/>
      <w:lang w:val="tr-TR" w:eastAsia="en-US"/>
    </w:rPr>
  </w:style>
  <w:style w:type="paragraph" w:styleId="Altbilgi">
    <w:name w:val="footer"/>
    <w:basedOn w:val="Normal"/>
    <w:link w:val="AltbilgiChar"/>
    <w:uiPriority w:val="99"/>
    <w:rsid w:val="00F609C3"/>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 w:type="paragraph" w:styleId="GvdeMetni2">
    <w:name w:val="Body Text 2"/>
    <w:basedOn w:val="Normal"/>
    <w:link w:val="GvdeMetni2Char"/>
    <w:uiPriority w:val="99"/>
    <w:semiHidden/>
    <w:rsid w:val="00AE49C1"/>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semiHidden/>
    <w:locked/>
    <w:rsid w:val="00AE49C1"/>
    <w:rPr>
      <w:rFonts w:eastAsia="Times New Roman"/>
      <w:lang w:val="tr-TR" w:eastAsia="tr-TR"/>
    </w:rPr>
  </w:style>
  <w:style w:type="paragraph" w:styleId="GvdeMetni">
    <w:name w:val="Body Text"/>
    <w:basedOn w:val="Normal"/>
    <w:link w:val="GvdeMetniChar"/>
    <w:uiPriority w:val="99"/>
    <w:rsid w:val="00BC52C1"/>
    <w:pPr>
      <w:spacing w:after="120"/>
    </w:pPr>
  </w:style>
  <w:style w:type="character" w:customStyle="1" w:styleId="GvdeMetniChar">
    <w:name w:val="Gövde Metni Char"/>
    <w:basedOn w:val="VarsaylanParagrafYazTipi"/>
    <w:link w:val="GvdeMetni"/>
    <w:uiPriority w:val="99"/>
    <w:semiHidden/>
    <w:locked/>
    <w:rsid w:val="00383913"/>
    <w:rPr>
      <w:lang w:eastAsia="en-US"/>
    </w:rPr>
  </w:style>
  <w:style w:type="paragraph" w:customStyle="1" w:styleId="CharChar1CharCharCharCharCharCharChar">
    <w:name w:val="Char Char1 Char Char Char Char Char Char Char"/>
    <w:basedOn w:val="Normal"/>
    <w:autoRedefine/>
    <w:uiPriority w:val="99"/>
    <w:rsid w:val="00BC52C1"/>
    <w:pPr>
      <w:spacing w:after="0" w:line="360" w:lineRule="auto"/>
      <w:jc w:val="both"/>
    </w:pPr>
    <w:rPr>
      <w:sz w:val="24"/>
      <w:szCs w:val="24"/>
      <w:lang w:val="en-GB" w:eastAsia="pl-PL"/>
    </w:rPr>
  </w:style>
  <w:style w:type="paragraph" w:styleId="GvdeMetniGirintisi">
    <w:name w:val="Body Text Indent"/>
    <w:basedOn w:val="Normal"/>
    <w:link w:val="GvdeMetniGirintisiChar"/>
    <w:uiPriority w:val="99"/>
    <w:rsid w:val="00702A7B"/>
    <w:pPr>
      <w:spacing w:after="60" w:line="240" w:lineRule="auto"/>
      <w:ind w:firstLine="340"/>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02A7B"/>
    <w:rPr>
      <w:rFonts w:eastAsia="Times New Roman"/>
      <w:sz w:val="24"/>
      <w:szCs w:val="24"/>
      <w:lang w:val="tr-TR" w:eastAsia="tr-TR"/>
    </w:rPr>
  </w:style>
  <w:style w:type="character" w:styleId="Kpr">
    <w:name w:val="Hyperlink"/>
    <w:basedOn w:val="VarsaylanParagrafYazTipi"/>
    <w:uiPriority w:val="99"/>
    <w:rsid w:val="00702A7B"/>
    <w:rPr>
      <w:color w:val="0000FF"/>
      <w:u w:val="single"/>
    </w:rPr>
  </w:style>
  <w:style w:type="character" w:styleId="HTMLDaktilo">
    <w:name w:val="HTML Typewriter"/>
    <w:basedOn w:val="VarsaylanParagrafYazTipi"/>
    <w:uiPriority w:val="99"/>
    <w:rsid w:val="00702A7B"/>
    <w:rPr>
      <w:rFonts w:ascii="Courier New" w:hAnsi="Courier New" w:cs="Courier New"/>
      <w:sz w:val="20"/>
      <w:szCs w:val="20"/>
    </w:rPr>
  </w:style>
  <w:style w:type="paragraph" w:customStyle="1" w:styleId="gorevler">
    <w:name w:val="gorevler"/>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uiPriority w:val="99"/>
    <w:rsid w:val="00702A7B"/>
  </w:style>
  <w:style w:type="character" w:styleId="Gl">
    <w:name w:val="Strong"/>
    <w:basedOn w:val="VarsaylanParagrafYazTipi"/>
    <w:uiPriority w:val="99"/>
    <w:qFormat/>
    <w:locked/>
    <w:rsid w:val="00702A7B"/>
    <w:rPr>
      <w:b/>
      <w:bCs/>
    </w:rPr>
  </w:style>
  <w:style w:type="character" w:customStyle="1" w:styleId="apple-converted-space">
    <w:name w:val="apple-converted-space"/>
    <w:basedOn w:val="VarsaylanParagrafYazTipi"/>
    <w:uiPriority w:val="99"/>
    <w:rsid w:val="00702A7B"/>
  </w:style>
  <w:style w:type="character" w:customStyle="1" w:styleId="apple-style-span">
    <w:name w:val="apple-style-span"/>
    <w:basedOn w:val="VarsaylanParagrafYazTipi"/>
    <w:uiPriority w:val="99"/>
    <w:rsid w:val="00702A7B"/>
  </w:style>
  <w:style w:type="paragraph" w:customStyle="1" w:styleId="ListeParagraf1">
    <w:name w:val="Liste Paragraf1"/>
    <w:basedOn w:val="Normal"/>
    <w:uiPriority w:val="99"/>
    <w:rsid w:val="00702A7B"/>
    <w:pPr>
      <w:ind w:left="720"/>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16046</Words>
  <Characters>91467</Characters>
  <Application>Microsoft Office Word</Application>
  <DocSecurity>0</DocSecurity>
  <Lines>762</Lines>
  <Paragraphs>214</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107299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USR00</dc:creator>
  <cp:lastModifiedBy>agu</cp:lastModifiedBy>
  <cp:revision>2</cp:revision>
  <cp:lastPrinted>2014-01-20T08:37:00Z</cp:lastPrinted>
  <dcterms:created xsi:type="dcterms:W3CDTF">2014-02-26T12:23:00Z</dcterms:created>
  <dcterms:modified xsi:type="dcterms:W3CDTF">2014-02-26T12:23:00Z</dcterms:modified>
</cp:coreProperties>
</file>